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210" w:rsidRDefault="009D17D6" w:rsidP="00043C4E">
      <w:pPr>
        <w:pStyle w:val="Heading1"/>
        <w:spacing w:before="0" w:line="240" w:lineRule="auto"/>
        <w:jc w:val="center"/>
        <w:rPr>
          <w:rFonts w:asciiTheme="minorHAnsi" w:hAnsiTheme="minorHAnsi" w:cstheme="minorHAnsi"/>
          <w:color w:val="auto"/>
          <w:spacing w:val="-10"/>
          <w:kern w:val="28"/>
          <w:sz w:val="52"/>
          <w:szCs w:val="56"/>
        </w:rPr>
      </w:pPr>
      <w:r w:rsidRPr="009D17D6">
        <w:rPr>
          <w:rFonts w:ascii="Calibri" w:hAnsi="Calibri" w:cs="Calibri"/>
          <w:iCs/>
          <w:noProof/>
          <w:lang w:eastAsia="en-GB"/>
        </w:rPr>
        <w:drawing>
          <wp:anchor distT="0" distB="0" distL="114300" distR="114300" simplePos="0" relativeHeight="251668480" behindDoc="1" locked="0" layoutInCell="1" allowOverlap="1" wp14:anchorId="0E79E9C3" wp14:editId="760983E7">
            <wp:simplePos x="0" y="0"/>
            <wp:positionH relativeFrom="column">
              <wp:posOffset>-39370</wp:posOffset>
            </wp:positionH>
            <wp:positionV relativeFrom="paragraph">
              <wp:posOffset>-891540</wp:posOffset>
            </wp:positionV>
            <wp:extent cx="1033145" cy="52451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ith you, for yo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3145" cy="524510"/>
                    </a:xfrm>
                    <a:prstGeom prst="rect">
                      <a:avLst/>
                    </a:prstGeom>
                  </pic:spPr>
                </pic:pic>
              </a:graphicData>
            </a:graphic>
            <wp14:sizeRelH relativeFrom="page">
              <wp14:pctWidth>0</wp14:pctWidth>
            </wp14:sizeRelH>
            <wp14:sizeRelV relativeFrom="page">
              <wp14:pctHeight>0</wp14:pctHeight>
            </wp14:sizeRelV>
          </wp:anchor>
        </w:drawing>
      </w:r>
      <w:r w:rsidRPr="009D17D6">
        <w:rPr>
          <w:rFonts w:ascii="Calibri" w:hAnsi="Calibri" w:cs="Calibri"/>
          <w:iCs/>
          <w:noProof/>
          <w:lang w:eastAsia="en-GB"/>
        </w:rPr>
        <w:drawing>
          <wp:anchor distT="0" distB="0" distL="114300" distR="114300" simplePos="0" relativeHeight="251669504" behindDoc="1" locked="0" layoutInCell="1" allowOverlap="1" wp14:anchorId="2DF535B8" wp14:editId="331A8C6A">
            <wp:simplePos x="0" y="0"/>
            <wp:positionH relativeFrom="column">
              <wp:posOffset>4058920</wp:posOffset>
            </wp:positionH>
            <wp:positionV relativeFrom="paragraph">
              <wp:posOffset>-1031240</wp:posOffset>
            </wp:positionV>
            <wp:extent cx="2726690" cy="6216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loucestershire Health and Care NHS Trust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26690" cy="62166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color w:val="auto"/>
          <w:spacing w:val="-10"/>
          <w:kern w:val="28"/>
          <w:sz w:val="52"/>
          <w:szCs w:val="56"/>
        </w:rPr>
        <w:t>SEQUENCING AND NARRATIVE</w:t>
      </w:r>
    </w:p>
    <w:p w:rsidR="00043C4E" w:rsidRDefault="001A2744" w:rsidP="00043C4E">
      <w:pPr>
        <w:pStyle w:val="Heading1"/>
        <w:spacing w:before="0" w:line="240" w:lineRule="auto"/>
        <w:jc w:val="center"/>
        <w:rPr>
          <w:rFonts w:asciiTheme="minorHAnsi" w:hAnsiTheme="minorHAnsi" w:cstheme="minorHAnsi"/>
          <w:sz w:val="28"/>
        </w:rPr>
      </w:pPr>
      <w:r>
        <w:rPr>
          <w:rFonts w:asciiTheme="minorHAnsi" w:hAnsiTheme="minorHAnsi" w:cstheme="minorHAnsi"/>
          <w:sz w:val="28"/>
        </w:rPr>
        <w:t>HOW TO SUPPORT</w:t>
      </w:r>
    </w:p>
    <w:p w:rsidR="00DB34CB" w:rsidRPr="00841BC4" w:rsidRDefault="009D17D6" w:rsidP="00B249B8">
      <w:pPr>
        <w:shd w:val="clear" w:color="auto" w:fill="17365D" w:themeFill="text2" w:themeFillShade="BF"/>
        <w:spacing w:before="80" w:after="80"/>
        <w:jc w:val="both"/>
        <w:rPr>
          <w:b/>
          <w:color w:val="FFFFFF" w:themeColor="background1"/>
        </w:rPr>
      </w:pPr>
      <w:r>
        <w:rPr>
          <w:b/>
          <w:color w:val="FFFFFF" w:themeColor="background1"/>
        </w:rPr>
        <w:t>WHY MIGHT A CHILD HAVE DIFFICULTIES?</w:t>
      </w:r>
    </w:p>
    <w:p w:rsidR="001A2744" w:rsidRPr="00303D85" w:rsidRDefault="001A2744" w:rsidP="001A2744">
      <w:pPr>
        <w:spacing w:before="120" w:after="120"/>
        <w:rPr>
          <w:rFonts w:ascii="Calibri" w:hAnsi="Calibri" w:cs="Calibri"/>
          <w:bCs/>
        </w:rPr>
      </w:pPr>
      <w:r w:rsidRPr="00303D85">
        <w:rPr>
          <w:rFonts w:ascii="Calibri" w:hAnsi="Calibri" w:cs="Calibri"/>
        </w:rPr>
        <w:t>C</w:t>
      </w:r>
      <w:r w:rsidRPr="00303D85">
        <w:rPr>
          <w:rFonts w:ascii="Calibri" w:hAnsi="Calibri" w:cs="Calibri"/>
          <w:bCs/>
        </w:rPr>
        <w:t>hildren with speech and language difficulties have trouble giving accounts of events in their lives and telling and writing stories. The reasons for this could be:</w:t>
      </w:r>
    </w:p>
    <w:p w:rsidR="001A2744" w:rsidRPr="00303D85" w:rsidRDefault="001A2744" w:rsidP="009D17D6">
      <w:pPr>
        <w:numPr>
          <w:ilvl w:val="0"/>
          <w:numId w:val="21"/>
        </w:numPr>
        <w:spacing w:before="120" w:after="120" w:line="240" w:lineRule="auto"/>
        <w:rPr>
          <w:rFonts w:ascii="Calibri" w:hAnsi="Calibri" w:cs="Calibri"/>
          <w:iCs/>
        </w:rPr>
      </w:pPr>
      <w:r w:rsidRPr="00303D85">
        <w:rPr>
          <w:rFonts w:ascii="Calibri" w:hAnsi="Calibri" w:cs="Calibri"/>
          <w:iCs/>
        </w:rPr>
        <w:t xml:space="preserve">Sequencing difficulties and poor understanding of time concepts e.g. first, next, last, minutes, hours etc.  This means getting ideas into a chronological order is hard. – </w:t>
      </w:r>
      <w:r w:rsidRPr="00303D85">
        <w:rPr>
          <w:rFonts w:ascii="Calibri" w:hAnsi="Calibri" w:cs="Calibri"/>
          <w:i/>
          <w:iCs/>
        </w:rPr>
        <w:t>See concept handout.</w:t>
      </w:r>
      <w:r w:rsidRPr="00303D85">
        <w:rPr>
          <w:rFonts w:ascii="Calibri" w:hAnsi="Calibri" w:cs="Calibri"/>
          <w:iCs/>
        </w:rPr>
        <w:t xml:space="preserve"> </w:t>
      </w:r>
    </w:p>
    <w:p w:rsidR="001A2744" w:rsidRPr="00303D85" w:rsidRDefault="001A2744" w:rsidP="001A2744">
      <w:pPr>
        <w:numPr>
          <w:ilvl w:val="0"/>
          <w:numId w:val="21"/>
        </w:numPr>
        <w:spacing w:before="120" w:after="120" w:line="240" w:lineRule="auto"/>
        <w:ind w:left="714" w:hanging="357"/>
        <w:rPr>
          <w:rFonts w:ascii="Calibri" w:hAnsi="Calibri" w:cs="Calibri"/>
          <w:iCs/>
        </w:rPr>
      </w:pPr>
      <w:r w:rsidRPr="00303D85">
        <w:rPr>
          <w:rFonts w:ascii="Calibri" w:hAnsi="Calibri" w:cs="Calibri"/>
          <w:iCs/>
        </w:rPr>
        <w:t xml:space="preserve">Problems with order of words in sentences and producing the correct grammatical structures- verb tenses are often a problem. </w:t>
      </w:r>
    </w:p>
    <w:p w:rsidR="001A2744" w:rsidRPr="00303D85" w:rsidRDefault="001A2744" w:rsidP="001A2744">
      <w:pPr>
        <w:numPr>
          <w:ilvl w:val="0"/>
          <w:numId w:val="21"/>
        </w:numPr>
        <w:spacing w:before="120" w:after="120" w:line="240" w:lineRule="auto"/>
        <w:ind w:left="714" w:hanging="357"/>
        <w:rPr>
          <w:rFonts w:ascii="Calibri" w:hAnsi="Calibri" w:cs="Calibri"/>
          <w:iCs/>
        </w:rPr>
      </w:pPr>
      <w:r w:rsidRPr="00303D85">
        <w:rPr>
          <w:rFonts w:ascii="Calibri" w:hAnsi="Calibri" w:cs="Calibri"/>
          <w:iCs/>
        </w:rPr>
        <w:t>Vocabulary difficulties- if a child can’t access the right words he may ‘go round the houses’ to try to get the message over and this may upset the structure and meaning of the sentences he uses.</w:t>
      </w:r>
    </w:p>
    <w:p w:rsidR="001A2744" w:rsidRPr="00303D85" w:rsidRDefault="001A2744" w:rsidP="001A2744">
      <w:pPr>
        <w:numPr>
          <w:ilvl w:val="0"/>
          <w:numId w:val="21"/>
        </w:numPr>
        <w:spacing w:before="120" w:after="120" w:line="240" w:lineRule="auto"/>
        <w:ind w:left="714" w:hanging="357"/>
        <w:rPr>
          <w:rFonts w:ascii="Calibri" w:hAnsi="Calibri" w:cs="Calibri"/>
          <w:iCs/>
        </w:rPr>
      </w:pPr>
      <w:r w:rsidRPr="00303D85">
        <w:rPr>
          <w:rFonts w:ascii="Calibri" w:hAnsi="Calibri" w:cs="Calibri"/>
          <w:iCs/>
        </w:rPr>
        <w:t xml:space="preserve">The child may have comprehension difficulties and therefore not understand the task for a range of reasons. </w:t>
      </w:r>
    </w:p>
    <w:p w:rsidR="001A2744" w:rsidRPr="00303D85" w:rsidRDefault="001A2744" w:rsidP="001A2744">
      <w:pPr>
        <w:numPr>
          <w:ilvl w:val="0"/>
          <w:numId w:val="21"/>
        </w:numPr>
        <w:spacing w:before="120" w:after="120" w:line="240" w:lineRule="auto"/>
        <w:ind w:left="714" w:hanging="357"/>
        <w:rPr>
          <w:rFonts w:ascii="Calibri" w:hAnsi="Calibri" w:cs="Calibri"/>
          <w:iCs/>
        </w:rPr>
      </w:pPr>
      <w:r w:rsidRPr="00303D85">
        <w:rPr>
          <w:rFonts w:ascii="Calibri" w:hAnsi="Calibri" w:cs="Calibri"/>
          <w:iCs/>
        </w:rPr>
        <w:t>The child may have literacy problems.</w:t>
      </w:r>
    </w:p>
    <w:p w:rsidR="00747210" w:rsidRPr="00841BC4" w:rsidRDefault="009D17D6" w:rsidP="00747210">
      <w:pPr>
        <w:shd w:val="clear" w:color="auto" w:fill="17365D" w:themeFill="text2" w:themeFillShade="BF"/>
        <w:spacing w:before="80" w:after="80"/>
        <w:jc w:val="both"/>
        <w:rPr>
          <w:b/>
          <w:color w:val="FFFFFF" w:themeColor="background1"/>
        </w:rPr>
      </w:pPr>
      <w:r>
        <w:rPr>
          <w:b/>
          <w:color w:val="FFFFFF" w:themeColor="background1"/>
        </w:rPr>
        <w:t>STRATEGIES / ACTIVITIES THAT MAY HELP</w:t>
      </w:r>
    </w:p>
    <w:p w:rsidR="001A2744" w:rsidRPr="0054502F" w:rsidRDefault="001A2744" w:rsidP="001A2744">
      <w:pPr>
        <w:pStyle w:val="BodyText"/>
        <w:spacing w:before="120" w:after="120"/>
        <w:rPr>
          <w:rFonts w:ascii="Calibri" w:hAnsi="Calibri" w:cs="Calibri"/>
          <w:b w:val="0"/>
          <w:bCs w:val="0"/>
          <w:sz w:val="22"/>
          <w:szCs w:val="22"/>
        </w:rPr>
      </w:pPr>
      <w:r w:rsidRPr="00303D85">
        <w:rPr>
          <w:rFonts w:ascii="Calibri" w:hAnsi="Calibri" w:cs="Calibri"/>
          <w:b w:val="0"/>
          <w:bCs w:val="0"/>
          <w:sz w:val="22"/>
          <w:szCs w:val="22"/>
        </w:rPr>
        <w:t xml:space="preserve">The following </w:t>
      </w:r>
      <w:r w:rsidRPr="0054502F">
        <w:rPr>
          <w:rFonts w:ascii="Calibri" w:hAnsi="Calibri" w:cs="Calibri"/>
          <w:b w:val="0"/>
          <w:bCs w:val="0"/>
          <w:sz w:val="22"/>
          <w:szCs w:val="22"/>
        </w:rPr>
        <w:t>strategies/activities can be used to help:</w:t>
      </w:r>
    </w:p>
    <w:p w:rsidR="001A2744" w:rsidRPr="0054502F" w:rsidRDefault="005040AC" w:rsidP="001A2744">
      <w:pPr>
        <w:numPr>
          <w:ilvl w:val="0"/>
          <w:numId w:val="22"/>
        </w:numPr>
        <w:spacing w:before="120" w:after="120" w:line="240" w:lineRule="auto"/>
        <w:rPr>
          <w:rFonts w:ascii="Calibri" w:hAnsi="Calibri" w:cs="Calibri"/>
          <w:iCs/>
        </w:rPr>
      </w:pPr>
      <w:r w:rsidRPr="0054502F">
        <w:rPr>
          <w:noProof/>
          <w:lang w:eastAsia="en-GB"/>
        </w:rPr>
        <w:drawing>
          <wp:anchor distT="0" distB="0" distL="114300" distR="114300" simplePos="0" relativeHeight="251676672" behindDoc="0" locked="0" layoutInCell="1" allowOverlap="1" wp14:anchorId="6C65AA25" wp14:editId="133D47A7">
            <wp:simplePos x="0" y="0"/>
            <wp:positionH relativeFrom="margin">
              <wp:posOffset>210200</wp:posOffset>
            </wp:positionH>
            <wp:positionV relativeFrom="paragraph">
              <wp:posOffset>105365</wp:posOffset>
            </wp:positionV>
            <wp:extent cx="780415" cy="780415"/>
            <wp:effectExtent l="0" t="0" r="63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80415" cy="780415"/>
                    </a:xfrm>
                    <a:prstGeom prst="rect">
                      <a:avLst/>
                    </a:prstGeom>
                  </pic:spPr>
                </pic:pic>
              </a:graphicData>
            </a:graphic>
          </wp:anchor>
        </w:drawing>
      </w:r>
      <w:r w:rsidR="001A2744" w:rsidRPr="0054502F">
        <w:rPr>
          <w:rFonts w:ascii="Calibri" w:hAnsi="Calibri" w:cs="Calibri"/>
          <w:iCs/>
        </w:rPr>
        <w:t xml:space="preserve">Check ability to sequence pictures into a ‘story’ or ‘event’ order – See the example of </w:t>
      </w:r>
      <w:r w:rsidRPr="0054502F">
        <w:rPr>
          <w:rFonts w:ascii="Calibri" w:hAnsi="Calibri" w:cs="Calibri"/>
          <w:iCs/>
        </w:rPr>
        <w:t>baking</w:t>
      </w:r>
      <w:r w:rsidR="001A2744" w:rsidRPr="0054502F">
        <w:rPr>
          <w:rFonts w:ascii="Calibri" w:hAnsi="Calibri" w:cs="Calibri"/>
          <w:iCs/>
        </w:rPr>
        <w:t xml:space="preserve"> </w:t>
      </w:r>
      <w:r w:rsidR="0054502F" w:rsidRPr="0054502F">
        <w:rPr>
          <w:rFonts w:ascii="Calibri" w:hAnsi="Calibri" w:cs="Calibri"/>
          <w:iCs/>
        </w:rPr>
        <w:t>biscuits</w:t>
      </w:r>
      <w:r w:rsidR="001A2744" w:rsidRPr="0054502F">
        <w:rPr>
          <w:rFonts w:ascii="Calibri" w:hAnsi="Calibri" w:cs="Calibri"/>
          <w:iCs/>
        </w:rPr>
        <w:t xml:space="preserve"> below. </w:t>
      </w:r>
    </w:p>
    <w:p w:rsidR="001A2744" w:rsidRPr="00303D85" w:rsidRDefault="001A2744" w:rsidP="001A2744">
      <w:pPr>
        <w:numPr>
          <w:ilvl w:val="0"/>
          <w:numId w:val="22"/>
        </w:numPr>
        <w:spacing w:before="120" w:after="120" w:line="240" w:lineRule="auto"/>
        <w:rPr>
          <w:rFonts w:ascii="Calibri" w:hAnsi="Calibri" w:cs="Calibri"/>
          <w:iCs/>
        </w:rPr>
      </w:pPr>
      <w:r w:rsidRPr="00303D85">
        <w:rPr>
          <w:rFonts w:ascii="Calibri" w:hAnsi="Calibri" w:cs="Calibri"/>
          <w:iCs/>
        </w:rPr>
        <w:t xml:space="preserve">A home-school book can be useful to help a child discuss events at the weekend or outside of school, so that the adult can support them to do this. </w:t>
      </w:r>
    </w:p>
    <w:p w:rsidR="001A2744" w:rsidRPr="00303D85" w:rsidRDefault="001A2744" w:rsidP="001A2744">
      <w:pPr>
        <w:numPr>
          <w:ilvl w:val="0"/>
          <w:numId w:val="22"/>
        </w:numPr>
        <w:spacing w:before="120" w:after="120" w:line="240" w:lineRule="auto"/>
        <w:rPr>
          <w:rFonts w:ascii="Calibri" w:hAnsi="Calibri" w:cs="Calibri"/>
          <w:iCs/>
        </w:rPr>
      </w:pPr>
      <w:r w:rsidRPr="00303D85">
        <w:rPr>
          <w:rFonts w:ascii="Calibri" w:hAnsi="Calibri" w:cs="Calibri"/>
          <w:iCs/>
        </w:rPr>
        <w:t xml:space="preserve">Use scaffolding questions to support the child to give all the information about the story or event. For this children will need to understand question words, e.g. who, what, where, what happened, how did it happen, who said what, what was the solution / how did it end. </w:t>
      </w:r>
      <w:r w:rsidRPr="00303D85">
        <w:rPr>
          <w:rFonts w:ascii="Calibri" w:hAnsi="Calibri" w:cs="Calibri"/>
          <w:i/>
          <w:iCs/>
        </w:rPr>
        <w:t>– see ‘Questions’ handout.</w:t>
      </w:r>
      <w:r w:rsidRPr="00303D85">
        <w:rPr>
          <w:rFonts w:ascii="Calibri" w:hAnsi="Calibri" w:cs="Calibri"/>
          <w:iCs/>
        </w:rPr>
        <w:t xml:space="preserve"> </w:t>
      </w:r>
    </w:p>
    <w:p w:rsidR="001A2744" w:rsidRPr="00303D85" w:rsidRDefault="001A2744" w:rsidP="001A2744">
      <w:pPr>
        <w:numPr>
          <w:ilvl w:val="0"/>
          <w:numId w:val="22"/>
        </w:numPr>
        <w:spacing w:before="120" w:after="120" w:line="240" w:lineRule="auto"/>
        <w:rPr>
          <w:rFonts w:ascii="Calibri" w:hAnsi="Calibri" w:cs="Calibri"/>
          <w:iCs/>
        </w:rPr>
      </w:pPr>
      <w:r w:rsidRPr="00303D85">
        <w:rPr>
          <w:rFonts w:ascii="Calibri" w:hAnsi="Calibri" w:cs="Calibri"/>
          <w:iCs/>
        </w:rPr>
        <w:t>Use stick picture drawings to illustrate events. Cut these up and use them to show sequence of events. Storyboards/grids are great for this!</w:t>
      </w:r>
    </w:p>
    <w:p w:rsidR="001A2744" w:rsidRPr="00303D85" w:rsidRDefault="001A2744" w:rsidP="001A2744">
      <w:pPr>
        <w:numPr>
          <w:ilvl w:val="0"/>
          <w:numId w:val="22"/>
        </w:numPr>
        <w:spacing w:before="120" w:after="120" w:line="240" w:lineRule="auto"/>
        <w:rPr>
          <w:rFonts w:ascii="Calibri" w:hAnsi="Calibri" w:cs="Calibri"/>
          <w:iCs/>
        </w:rPr>
      </w:pPr>
      <w:r w:rsidRPr="00303D85">
        <w:rPr>
          <w:rFonts w:ascii="Calibri" w:hAnsi="Calibri" w:cs="Calibri"/>
          <w:iCs/>
        </w:rPr>
        <w:t xml:space="preserve">Add written captions if this helps the child to retell the story. It is a spoken language task and therefore spelling and writing are not essential to this task, only use if it aids the child. </w:t>
      </w:r>
    </w:p>
    <w:p w:rsidR="001A2744" w:rsidRPr="00303D85" w:rsidRDefault="005040AC" w:rsidP="001A2744">
      <w:pPr>
        <w:numPr>
          <w:ilvl w:val="0"/>
          <w:numId w:val="22"/>
        </w:numPr>
        <w:spacing w:before="120" w:after="120" w:line="240" w:lineRule="auto"/>
        <w:rPr>
          <w:rFonts w:ascii="Calibri" w:hAnsi="Calibri" w:cs="Calibri"/>
          <w:iCs/>
        </w:rPr>
      </w:pPr>
      <w:r w:rsidRPr="00C919F8">
        <w:rPr>
          <w:noProof/>
          <w:lang w:eastAsia="en-GB"/>
        </w:rPr>
        <w:drawing>
          <wp:anchor distT="0" distB="0" distL="114300" distR="114300" simplePos="0" relativeHeight="251674624" behindDoc="0" locked="0" layoutInCell="1" allowOverlap="1" wp14:anchorId="662349F5" wp14:editId="72D92E31">
            <wp:simplePos x="0" y="0"/>
            <wp:positionH relativeFrom="margin">
              <wp:posOffset>5890437</wp:posOffset>
            </wp:positionH>
            <wp:positionV relativeFrom="paragraph">
              <wp:posOffset>336786</wp:posOffset>
            </wp:positionV>
            <wp:extent cx="580390" cy="77089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80390" cy="770890"/>
                    </a:xfrm>
                    <a:prstGeom prst="rect">
                      <a:avLst/>
                    </a:prstGeom>
                  </pic:spPr>
                </pic:pic>
              </a:graphicData>
            </a:graphic>
            <wp14:sizeRelH relativeFrom="page">
              <wp14:pctWidth>0</wp14:pctWidth>
            </wp14:sizeRelH>
            <wp14:sizeRelV relativeFrom="page">
              <wp14:pctHeight>0</wp14:pctHeight>
            </wp14:sizeRelV>
          </wp:anchor>
        </w:drawing>
      </w:r>
      <w:r w:rsidR="001A2744" w:rsidRPr="00303D85">
        <w:rPr>
          <w:rFonts w:ascii="Calibri" w:hAnsi="Calibri" w:cs="Calibri"/>
          <w:iCs/>
        </w:rPr>
        <w:t xml:space="preserve">Do similar activities for everyday sequential events to practise sequencing skills e.g. making a sandwich, dressing for PE etc. </w:t>
      </w:r>
    </w:p>
    <w:p w:rsidR="001A2744" w:rsidRPr="00303D85" w:rsidRDefault="001A2744" w:rsidP="001A2744">
      <w:pPr>
        <w:numPr>
          <w:ilvl w:val="0"/>
          <w:numId w:val="22"/>
        </w:numPr>
        <w:spacing w:before="120" w:after="120" w:line="240" w:lineRule="auto"/>
        <w:rPr>
          <w:rFonts w:ascii="Calibri" w:hAnsi="Calibri" w:cs="Calibri"/>
          <w:iCs/>
        </w:rPr>
      </w:pPr>
      <w:r w:rsidRPr="00303D85">
        <w:rPr>
          <w:rFonts w:ascii="Calibri" w:hAnsi="Calibri" w:cs="Calibri"/>
          <w:iCs/>
        </w:rPr>
        <w:t xml:space="preserve">Teach the vocabulary connected with sequencing e.g. first, next, last. Practise these in everyday situations – give simple instructions e.g. ‘First colour in the squares and then colour in the circles’.  ‘Who’s first in the line?’ </w:t>
      </w:r>
      <w:proofErr w:type="gramStart"/>
      <w:r w:rsidRPr="00303D85">
        <w:rPr>
          <w:rFonts w:ascii="Calibri" w:hAnsi="Calibri" w:cs="Calibri"/>
          <w:iCs/>
        </w:rPr>
        <w:t>‘ Who’s</w:t>
      </w:r>
      <w:proofErr w:type="gramEnd"/>
      <w:r w:rsidRPr="00303D85">
        <w:rPr>
          <w:rFonts w:ascii="Calibri" w:hAnsi="Calibri" w:cs="Calibri"/>
          <w:iCs/>
        </w:rPr>
        <w:t xml:space="preserve"> last?’  Use the sequences suggested above to talk about first, next and last.</w:t>
      </w:r>
      <w:r w:rsidR="005040AC" w:rsidRPr="005040AC">
        <w:rPr>
          <w:noProof/>
          <w:lang w:eastAsia="en-GB"/>
        </w:rPr>
        <w:t xml:space="preserve"> </w:t>
      </w:r>
    </w:p>
    <w:p w:rsidR="001A2744" w:rsidRPr="00303D85" w:rsidRDefault="001A2744" w:rsidP="001A2744">
      <w:pPr>
        <w:numPr>
          <w:ilvl w:val="0"/>
          <w:numId w:val="22"/>
        </w:numPr>
        <w:spacing w:before="120" w:after="120" w:line="240" w:lineRule="auto"/>
        <w:rPr>
          <w:rFonts w:ascii="Calibri" w:hAnsi="Calibri" w:cs="Calibri"/>
          <w:iCs/>
        </w:rPr>
      </w:pPr>
      <w:r w:rsidRPr="00303D85">
        <w:rPr>
          <w:rFonts w:ascii="Calibri" w:hAnsi="Calibri" w:cs="Calibri"/>
          <w:iCs/>
        </w:rPr>
        <w:t>The child may also have difficulties with sequencing days of the week and parts of the day. Assess this and provide input if required. Always use picture representation e.g. a timeline of days of the week with each day illustrated with something that is personal to the child on that day e.g. ‘Monday- visit grandma’.</w:t>
      </w:r>
    </w:p>
    <w:p w:rsidR="001A2744" w:rsidRPr="005040AC" w:rsidRDefault="002E1363" w:rsidP="008C1C43">
      <w:pPr>
        <w:numPr>
          <w:ilvl w:val="0"/>
          <w:numId w:val="22"/>
        </w:numPr>
        <w:spacing w:before="120" w:after="120" w:line="240" w:lineRule="auto"/>
        <w:rPr>
          <w:rFonts w:ascii="Calibri" w:hAnsi="Calibri" w:cs="Calibri"/>
          <w:iCs/>
        </w:rPr>
      </w:pPr>
      <w:r>
        <w:rPr>
          <w:rFonts w:ascii="Times New Roman" w:hAnsi="Times New Roman" w:cs="Times New Roman"/>
          <w:noProof/>
          <w:sz w:val="24"/>
          <w:szCs w:val="24"/>
          <w:lang w:eastAsia="en-GB"/>
        </w:rPr>
        <w:drawing>
          <wp:anchor distT="71755" distB="0" distL="114300" distR="114300" simplePos="0" relativeHeight="251678720" behindDoc="1" locked="0" layoutInCell="1" allowOverlap="1" wp14:anchorId="1AF883D6" wp14:editId="4AE666EF">
            <wp:simplePos x="0" y="0"/>
            <wp:positionH relativeFrom="page">
              <wp:posOffset>1283970</wp:posOffset>
            </wp:positionH>
            <wp:positionV relativeFrom="paragraph">
              <wp:posOffset>850900</wp:posOffset>
            </wp:positionV>
            <wp:extent cx="5019675" cy="302260"/>
            <wp:effectExtent l="0" t="0" r="9525" b="25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301" t="11460" r="7185" b="60077"/>
                    <a:stretch/>
                  </pic:blipFill>
                  <pic:spPr bwMode="auto">
                    <a:xfrm>
                      <a:off x="0" y="0"/>
                      <a:ext cx="5019675" cy="302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2744" w:rsidRPr="005040AC">
        <w:rPr>
          <w:rFonts w:ascii="Calibri" w:hAnsi="Calibri" w:cs="Calibri"/>
          <w:iCs/>
        </w:rPr>
        <w:t>Make the activities ‘active’!  I.e. it is not sufficient to draw a sequence of pictures and e</w:t>
      </w:r>
      <w:r w:rsidR="00981E54">
        <w:rPr>
          <w:rFonts w:ascii="Calibri" w:hAnsi="Calibri" w:cs="Calibri"/>
          <w:iCs/>
        </w:rPr>
        <w:t>xpect the child to recall it.  They</w:t>
      </w:r>
      <w:bookmarkStart w:id="0" w:name="_GoBack"/>
      <w:bookmarkEnd w:id="0"/>
      <w:r w:rsidR="001A2744" w:rsidRPr="005040AC">
        <w:rPr>
          <w:rFonts w:ascii="Calibri" w:hAnsi="Calibri" w:cs="Calibri"/>
          <w:iCs/>
        </w:rPr>
        <w:t xml:space="preserve"> must work with it.  Put it on card, cut it up, mix the cards up and see if the child can correctly sequence them and ‘tell’ the story.  Make sure you start at the right level, e.g. sequence 2-3 cards first and </w:t>
      </w:r>
      <w:r w:rsidR="001A2744" w:rsidRPr="005040AC">
        <w:rPr>
          <w:rFonts w:ascii="Calibri" w:hAnsi="Calibri" w:cs="Calibri"/>
          <w:iCs/>
        </w:rPr>
        <w:lastRenderedPageBreak/>
        <w:t>work up to 6 cards. Whenever possible use the child’s own experience to develop sequencing and narrative skills. - Family/school events/topic activities (e.g. science experiments), stories he/she likes.</w:t>
      </w:r>
    </w:p>
    <w:p w:rsidR="001A2744" w:rsidRPr="00303D85" w:rsidRDefault="005040AC" w:rsidP="001A2744">
      <w:pPr>
        <w:numPr>
          <w:ilvl w:val="0"/>
          <w:numId w:val="22"/>
        </w:numPr>
        <w:spacing w:before="120" w:after="120" w:line="240" w:lineRule="auto"/>
        <w:rPr>
          <w:rFonts w:ascii="Calibri" w:hAnsi="Calibri" w:cs="Calibri"/>
          <w:iCs/>
        </w:rPr>
      </w:pPr>
      <w:r w:rsidRPr="00C919F8">
        <w:rPr>
          <w:noProof/>
          <w:lang w:eastAsia="en-GB"/>
        </w:rPr>
        <w:drawing>
          <wp:anchor distT="0" distB="0" distL="114300" distR="114300" simplePos="0" relativeHeight="251672576" behindDoc="0" locked="0" layoutInCell="1" allowOverlap="1" wp14:anchorId="139158A8" wp14:editId="4A02D090">
            <wp:simplePos x="0" y="0"/>
            <wp:positionH relativeFrom="margin">
              <wp:posOffset>74428</wp:posOffset>
            </wp:positionH>
            <wp:positionV relativeFrom="paragraph">
              <wp:posOffset>325</wp:posOffset>
            </wp:positionV>
            <wp:extent cx="780415" cy="770890"/>
            <wp:effectExtent l="0" t="0" r="63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80415" cy="770890"/>
                    </a:xfrm>
                    <a:prstGeom prst="rect">
                      <a:avLst/>
                    </a:prstGeom>
                  </pic:spPr>
                </pic:pic>
              </a:graphicData>
            </a:graphic>
          </wp:anchor>
        </w:drawing>
      </w:r>
      <w:r w:rsidR="001A2744" w:rsidRPr="00303D85">
        <w:rPr>
          <w:rFonts w:ascii="Calibri" w:hAnsi="Calibri" w:cs="Calibri"/>
          <w:iCs/>
        </w:rPr>
        <w:t>Don’t let literacy difficulties get in the way-act as a scribe if necessary and encourage the child to add pictures.</w:t>
      </w:r>
    </w:p>
    <w:p w:rsidR="00747210" w:rsidRPr="001A2744" w:rsidRDefault="001A2744" w:rsidP="001A2744">
      <w:pPr>
        <w:pStyle w:val="ListParagraph"/>
        <w:numPr>
          <w:ilvl w:val="0"/>
          <w:numId w:val="22"/>
        </w:numPr>
        <w:spacing w:after="0" w:line="240" w:lineRule="auto"/>
        <w:contextualSpacing w:val="0"/>
        <w:rPr>
          <w:rFonts w:ascii="Calibri" w:hAnsi="Calibri" w:cs="Calibri"/>
          <w:iCs/>
        </w:rPr>
      </w:pPr>
      <w:r w:rsidRPr="00303D85">
        <w:rPr>
          <w:rFonts w:ascii="Calibri" w:hAnsi="Calibri" w:cs="Calibri"/>
          <w:iCs/>
        </w:rPr>
        <w:t xml:space="preserve">Use pictures to give ideas when creating a story or encourage your child to retell a familiar story they have read. </w:t>
      </w:r>
    </w:p>
    <w:p w:rsidR="00747210" w:rsidRPr="00841BC4" w:rsidRDefault="009D17D6" w:rsidP="00F4036C">
      <w:pPr>
        <w:shd w:val="clear" w:color="auto" w:fill="17365D" w:themeFill="text2" w:themeFillShade="BF"/>
        <w:tabs>
          <w:tab w:val="left" w:pos="7701"/>
        </w:tabs>
        <w:spacing w:before="80" w:after="80"/>
        <w:jc w:val="both"/>
        <w:rPr>
          <w:b/>
          <w:color w:val="FFFFFF" w:themeColor="background1"/>
        </w:rPr>
      </w:pPr>
      <w:r>
        <w:rPr>
          <w:b/>
          <w:color w:val="FFFFFF" w:themeColor="background1"/>
        </w:rPr>
        <w:t>PUBLISHED RESOURCES THAT MAY BE USEFUL</w:t>
      </w:r>
    </w:p>
    <w:p w:rsidR="001A2744" w:rsidRPr="00303D85" w:rsidRDefault="001A2744" w:rsidP="001A2744">
      <w:pPr>
        <w:pStyle w:val="ListParagraph"/>
        <w:numPr>
          <w:ilvl w:val="0"/>
          <w:numId w:val="23"/>
        </w:numPr>
        <w:spacing w:before="120" w:after="120" w:line="240" w:lineRule="auto"/>
        <w:ind w:left="709"/>
        <w:contextualSpacing w:val="0"/>
        <w:rPr>
          <w:rFonts w:ascii="Calibri" w:hAnsi="Calibri" w:cs="Calibri"/>
          <w:iCs/>
        </w:rPr>
      </w:pPr>
      <w:r w:rsidRPr="00303D85">
        <w:rPr>
          <w:rFonts w:ascii="Calibri" w:hAnsi="Calibri" w:cs="Calibri"/>
          <w:iCs/>
        </w:rPr>
        <w:t xml:space="preserve">Black Sheep Press: </w:t>
      </w:r>
    </w:p>
    <w:p w:rsidR="001A2744" w:rsidRPr="00303D85" w:rsidRDefault="001A2744" w:rsidP="001A2744">
      <w:pPr>
        <w:pStyle w:val="ListParagraph"/>
        <w:numPr>
          <w:ilvl w:val="1"/>
          <w:numId w:val="23"/>
        </w:numPr>
        <w:spacing w:before="120" w:after="120" w:line="240" w:lineRule="auto"/>
        <w:contextualSpacing w:val="0"/>
        <w:rPr>
          <w:rFonts w:ascii="Calibri" w:hAnsi="Calibri" w:cs="Calibri"/>
          <w:iCs/>
        </w:rPr>
      </w:pPr>
      <w:r w:rsidRPr="00303D85">
        <w:rPr>
          <w:rFonts w:ascii="Calibri" w:hAnsi="Calibri" w:cs="Calibri"/>
          <w:iCs/>
        </w:rPr>
        <w:t>Nursery Narrative 3</w:t>
      </w:r>
      <w:r w:rsidRPr="00303D85">
        <w:rPr>
          <w:rFonts w:ascii="Calibri" w:hAnsi="Calibri" w:cs="Calibri"/>
          <w:iCs/>
          <w:vertAlign w:val="superscript"/>
        </w:rPr>
        <w:t>rd</w:t>
      </w:r>
      <w:r w:rsidRPr="00303D85">
        <w:rPr>
          <w:rFonts w:ascii="Calibri" w:hAnsi="Calibri" w:cs="Calibri"/>
          <w:iCs/>
        </w:rPr>
        <w:t xml:space="preserve"> edition</w:t>
      </w:r>
    </w:p>
    <w:p w:rsidR="001A2744" w:rsidRPr="00303D85" w:rsidRDefault="001A2744" w:rsidP="001A2744">
      <w:pPr>
        <w:pStyle w:val="ListParagraph"/>
        <w:numPr>
          <w:ilvl w:val="1"/>
          <w:numId w:val="23"/>
        </w:numPr>
        <w:spacing w:before="120" w:after="120" w:line="240" w:lineRule="auto"/>
        <w:contextualSpacing w:val="0"/>
        <w:rPr>
          <w:rFonts w:ascii="Calibri" w:hAnsi="Calibri" w:cs="Calibri"/>
          <w:iCs/>
        </w:rPr>
      </w:pPr>
      <w:r w:rsidRPr="00303D85">
        <w:rPr>
          <w:rFonts w:ascii="Calibri" w:hAnsi="Calibri" w:cs="Calibri"/>
          <w:iCs/>
        </w:rPr>
        <w:t>Fun with narrative – early years</w:t>
      </w:r>
    </w:p>
    <w:p w:rsidR="001A2744" w:rsidRPr="00303D85" w:rsidRDefault="001A2744" w:rsidP="001A2744">
      <w:pPr>
        <w:pStyle w:val="ListParagraph"/>
        <w:numPr>
          <w:ilvl w:val="1"/>
          <w:numId w:val="23"/>
        </w:numPr>
        <w:spacing w:before="120" w:after="120" w:line="240" w:lineRule="auto"/>
        <w:contextualSpacing w:val="0"/>
        <w:rPr>
          <w:rFonts w:ascii="Calibri" w:hAnsi="Calibri" w:cs="Calibri"/>
          <w:iCs/>
        </w:rPr>
      </w:pPr>
      <w:r w:rsidRPr="00303D85">
        <w:rPr>
          <w:rFonts w:ascii="Calibri" w:hAnsi="Calibri" w:cs="Calibri"/>
          <w:iCs/>
        </w:rPr>
        <w:t>Reception Narrative Pack – age 3-5</w:t>
      </w:r>
    </w:p>
    <w:p w:rsidR="001A2744" w:rsidRPr="00303D85" w:rsidRDefault="001A2744" w:rsidP="001A2744">
      <w:pPr>
        <w:pStyle w:val="ListParagraph"/>
        <w:numPr>
          <w:ilvl w:val="1"/>
          <w:numId w:val="23"/>
        </w:numPr>
        <w:spacing w:before="120" w:after="120" w:line="240" w:lineRule="auto"/>
        <w:contextualSpacing w:val="0"/>
        <w:rPr>
          <w:rFonts w:ascii="Calibri" w:hAnsi="Calibri" w:cs="Calibri"/>
          <w:iCs/>
        </w:rPr>
      </w:pPr>
      <w:r w:rsidRPr="00303D85">
        <w:rPr>
          <w:rFonts w:ascii="Calibri" w:hAnsi="Calibri" w:cs="Calibri"/>
          <w:iCs/>
        </w:rPr>
        <w:t>Speaking and listening through narrative – ages 5-7</w:t>
      </w:r>
    </w:p>
    <w:p w:rsidR="001A2744" w:rsidRPr="00303D85" w:rsidRDefault="001A2744" w:rsidP="001A2744">
      <w:pPr>
        <w:pStyle w:val="ListParagraph"/>
        <w:numPr>
          <w:ilvl w:val="1"/>
          <w:numId w:val="23"/>
        </w:numPr>
        <w:spacing w:before="120" w:after="120" w:line="240" w:lineRule="auto"/>
        <w:contextualSpacing w:val="0"/>
        <w:rPr>
          <w:rFonts w:ascii="Calibri" w:hAnsi="Calibri" w:cs="Calibri"/>
          <w:iCs/>
        </w:rPr>
      </w:pPr>
      <w:r w:rsidRPr="00303D85">
        <w:rPr>
          <w:rFonts w:ascii="Calibri" w:hAnsi="Calibri" w:cs="Calibri"/>
          <w:iCs/>
        </w:rPr>
        <w:t>From oral to written language – ages 7 - 11</w:t>
      </w:r>
    </w:p>
    <w:p w:rsidR="001A2744" w:rsidRPr="00303D85" w:rsidRDefault="001A2744" w:rsidP="001A2744">
      <w:pPr>
        <w:pStyle w:val="ListParagraph"/>
        <w:numPr>
          <w:ilvl w:val="1"/>
          <w:numId w:val="23"/>
        </w:numPr>
        <w:spacing w:before="120" w:after="120" w:line="240" w:lineRule="auto"/>
        <w:contextualSpacing w:val="0"/>
        <w:rPr>
          <w:rFonts w:ascii="Calibri" w:hAnsi="Calibri" w:cs="Calibri"/>
          <w:iCs/>
        </w:rPr>
      </w:pPr>
      <w:r w:rsidRPr="00303D85">
        <w:rPr>
          <w:rFonts w:ascii="Calibri" w:hAnsi="Calibri" w:cs="Calibri"/>
          <w:iCs/>
        </w:rPr>
        <w:t>Story starters – constructing story sequences</w:t>
      </w:r>
    </w:p>
    <w:p w:rsidR="001A2744" w:rsidRPr="00303D85" w:rsidRDefault="001A2744" w:rsidP="001A2744">
      <w:pPr>
        <w:pStyle w:val="ListParagraph"/>
        <w:numPr>
          <w:ilvl w:val="1"/>
          <w:numId w:val="23"/>
        </w:numPr>
        <w:spacing w:before="120" w:after="120" w:line="240" w:lineRule="auto"/>
        <w:contextualSpacing w:val="0"/>
        <w:rPr>
          <w:rFonts w:ascii="Calibri" w:hAnsi="Calibri" w:cs="Calibri"/>
          <w:iCs/>
        </w:rPr>
      </w:pPr>
      <w:r w:rsidRPr="00303D85">
        <w:rPr>
          <w:rFonts w:ascii="Calibri" w:hAnsi="Calibri" w:cs="Calibri"/>
          <w:iCs/>
        </w:rPr>
        <w:t>Creating super hero stories – Key stage 3</w:t>
      </w:r>
    </w:p>
    <w:p w:rsidR="001A2744" w:rsidRPr="00303D85" w:rsidRDefault="001A2744" w:rsidP="001A2744">
      <w:pPr>
        <w:pStyle w:val="ListParagraph"/>
        <w:numPr>
          <w:ilvl w:val="1"/>
          <w:numId w:val="23"/>
        </w:numPr>
        <w:spacing w:before="120" w:after="120" w:line="240" w:lineRule="auto"/>
        <w:contextualSpacing w:val="0"/>
        <w:rPr>
          <w:rFonts w:ascii="Calibri" w:hAnsi="Calibri" w:cs="Calibri"/>
          <w:iCs/>
        </w:rPr>
      </w:pPr>
      <w:r w:rsidRPr="00303D85">
        <w:rPr>
          <w:rFonts w:ascii="Calibri" w:hAnsi="Calibri" w:cs="Calibri"/>
          <w:iCs/>
        </w:rPr>
        <w:t>Secondary Talk Narrative – Key stage 3 – 4</w:t>
      </w:r>
    </w:p>
    <w:p w:rsidR="001A2744" w:rsidRPr="00303D85" w:rsidRDefault="001A2744" w:rsidP="001A2744">
      <w:pPr>
        <w:pStyle w:val="ListParagraph"/>
        <w:numPr>
          <w:ilvl w:val="1"/>
          <w:numId w:val="23"/>
        </w:numPr>
        <w:spacing w:before="120" w:after="120" w:line="240" w:lineRule="auto"/>
        <w:contextualSpacing w:val="0"/>
        <w:rPr>
          <w:rFonts w:ascii="Calibri" w:hAnsi="Calibri" w:cs="Calibri"/>
          <w:iCs/>
        </w:rPr>
      </w:pPr>
      <w:r w:rsidRPr="00303D85">
        <w:rPr>
          <w:rFonts w:ascii="Calibri" w:hAnsi="Calibri" w:cs="Calibri"/>
          <w:iCs/>
        </w:rPr>
        <w:t>Sequencing pictures – 2 and 4 step</w:t>
      </w:r>
    </w:p>
    <w:p w:rsidR="001A2744" w:rsidRPr="00303D85" w:rsidRDefault="001A2744" w:rsidP="001A2744">
      <w:pPr>
        <w:numPr>
          <w:ilvl w:val="0"/>
          <w:numId w:val="22"/>
        </w:numPr>
        <w:spacing w:before="120" w:after="120" w:line="240" w:lineRule="auto"/>
        <w:rPr>
          <w:rFonts w:ascii="Calibri" w:hAnsi="Calibri" w:cs="Calibri"/>
          <w:iCs/>
        </w:rPr>
      </w:pPr>
      <w:r w:rsidRPr="00303D85">
        <w:rPr>
          <w:rFonts w:ascii="Calibri" w:hAnsi="Calibri" w:cs="Calibri"/>
          <w:iCs/>
        </w:rPr>
        <w:t>You can use the published sequential thinking packs - LDA, Winslow Press or create your own using photographs or pictures etc.</w:t>
      </w:r>
    </w:p>
    <w:p w:rsidR="001A2744" w:rsidRDefault="001A2744" w:rsidP="001A2744">
      <w:pPr>
        <w:numPr>
          <w:ilvl w:val="0"/>
          <w:numId w:val="22"/>
        </w:numPr>
        <w:spacing w:before="120" w:after="120" w:line="240" w:lineRule="auto"/>
        <w:rPr>
          <w:rFonts w:ascii="Calibri" w:hAnsi="Calibri" w:cs="Calibri"/>
          <w:iCs/>
        </w:rPr>
      </w:pPr>
      <w:r w:rsidRPr="00303D85">
        <w:rPr>
          <w:rFonts w:ascii="Calibri" w:hAnsi="Calibri" w:cs="Calibri"/>
          <w:iCs/>
        </w:rPr>
        <w:t xml:space="preserve">The website </w:t>
      </w:r>
      <w:hyperlink r:id="rId14" w:history="1">
        <w:r w:rsidRPr="00303D85">
          <w:rPr>
            <w:rFonts w:ascii="Calibri" w:hAnsi="Calibri" w:cs="Calibri"/>
            <w:iCs/>
          </w:rPr>
          <w:t>www.pobble365.com</w:t>
        </w:r>
      </w:hyperlink>
      <w:r w:rsidRPr="00303D85">
        <w:rPr>
          <w:rFonts w:ascii="Calibri" w:hAnsi="Calibri" w:cs="Calibri"/>
          <w:iCs/>
        </w:rPr>
        <w:t xml:space="preserve"> gives a different picture everyday which could be used to give an idea for a new story.</w:t>
      </w:r>
    </w:p>
    <w:p w:rsidR="001A2744" w:rsidRDefault="001A2744" w:rsidP="001A2744">
      <w:r>
        <w:br w:type="page"/>
      </w:r>
    </w:p>
    <w:p w:rsidR="001A2744" w:rsidRDefault="001A2744" w:rsidP="001A2744">
      <w:pPr>
        <w:spacing w:before="120" w:after="120" w:line="240" w:lineRule="auto"/>
        <w:ind w:left="720"/>
        <w:rPr>
          <w:rFonts w:ascii="Calibri" w:hAnsi="Calibri" w:cs="Calibri"/>
          <w:iCs/>
        </w:rPr>
        <w:sectPr w:rsidR="001A2744" w:rsidSect="005040AC">
          <w:headerReference w:type="default" r:id="rId15"/>
          <w:footerReference w:type="default" r:id="rId16"/>
          <w:footerReference w:type="first" r:id="rId17"/>
          <w:pgSz w:w="11906" w:h="16838"/>
          <w:pgMar w:top="1985" w:right="720" w:bottom="1276" w:left="720" w:header="708" w:footer="121" w:gutter="0"/>
          <w:cols w:space="708"/>
          <w:titlePg/>
          <w:docGrid w:linePitch="360"/>
        </w:sectPr>
      </w:pPr>
    </w:p>
    <w:p w:rsidR="001A2744" w:rsidRDefault="0054502F" w:rsidP="00331AC5">
      <w:pPr>
        <w:shd w:val="clear" w:color="auto" w:fill="17365D" w:themeFill="text2" w:themeFillShade="BF"/>
        <w:tabs>
          <w:tab w:val="left" w:pos="7701"/>
        </w:tabs>
        <w:spacing w:before="80" w:after="80"/>
        <w:jc w:val="both"/>
        <w:rPr>
          <w:b/>
          <w:color w:val="FFFFFF" w:themeColor="background1"/>
        </w:rPr>
      </w:pPr>
      <w:r w:rsidRPr="001A2744">
        <w:rPr>
          <w:b/>
          <w:noProof/>
          <w:color w:val="FFFFFF" w:themeColor="background1"/>
          <w:lang w:eastAsia="en-GB"/>
        </w:rPr>
        <w:lastRenderedPageBreak/>
        <w:drawing>
          <wp:anchor distT="0" distB="0" distL="114300" distR="114300" simplePos="0" relativeHeight="251661312" behindDoc="1" locked="0" layoutInCell="1" allowOverlap="1" wp14:anchorId="753C5ACF" wp14:editId="27749B75">
            <wp:simplePos x="0" y="0"/>
            <wp:positionH relativeFrom="column">
              <wp:posOffset>5763260</wp:posOffset>
            </wp:positionH>
            <wp:positionV relativeFrom="paragraph">
              <wp:posOffset>377825</wp:posOffset>
            </wp:positionV>
            <wp:extent cx="2694305" cy="179641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man in White Knit Sweater Holding Clear Glass Jar With White Powde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694305" cy="1796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744">
        <w:rPr>
          <w:b/>
          <w:noProof/>
          <w:color w:val="FFFFFF" w:themeColor="background1"/>
          <w:lang w:eastAsia="en-GB"/>
        </w:rPr>
        <w:drawing>
          <wp:anchor distT="0" distB="0" distL="114300" distR="114300" simplePos="0" relativeHeight="251660288" behindDoc="1" locked="0" layoutInCell="1" allowOverlap="1" wp14:anchorId="46A192A2" wp14:editId="3F831FC0">
            <wp:simplePos x="0" y="0"/>
            <wp:positionH relativeFrom="column">
              <wp:posOffset>2861310</wp:posOffset>
            </wp:positionH>
            <wp:positionV relativeFrom="paragraph">
              <wp:posOffset>377825</wp:posOffset>
            </wp:positionV>
            <wp:extent cx="2693670" cy="179578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rson Holding Ice Cream Cone"/>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693670" cy="179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1A2744" w:rsidRPr="001A2744">
        <w:rPr>
          <w:b/>
          <w:noProof/>
          <w:color w:val="FFFFFF" w:themeColor="background1"/>
          <w:lang w:eastAsia="en-GB"/>
        </w:rPr>
        <w:drawing>
          <wp:anchor distT="0" distB="0" distL="114300" distR="114300" simplePos="0" relativeHeight="251659264" behindDoc="1" locked="0" layoutInCell="1" allowOverlap="1" wp14:anchorId="41E5368D" wp14:editId="116A89DB">
            <wp:simplePos x="0" y="0"/>
            <wp:positionH relativeFrom="column">
              <wp:posOffset>-2540</wp:posOffset>
            </wp:positionH>
            <wp:positionV relativeFrom="paragraph">
              <wp:posOffset>388620</wp:posOffset>
            </wp:positionV>
            <wp:extent cx="2700655" cy="1774825"/>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man in White Sweater Holding Stainless Steel Tray"/>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700655" cy="177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A2744">
        <w:rPr>
          <w:b/>
          <w:color w:val="FFFFFF" w:themeColor="background1"/>
        </w:rPr>
        <w:t>A</w:t>
      </w:r>
      <w:r w:rsidR="009D17D6">
        <w:rPr>
          <w:b/>
          <w:color w:val="FFFFFF" w:themeColor="background1"/>
        </w:rPr>
        <w:t>CTIVITY EXAMPLE – SEQUENCING CARDS</w:t>
      </w:r>
    </w:p>
    <w:p w:rsidR="001A2744" w:rsidRDefault="001A2744" w:rsidP="001A2744"/>
    <w:p w:rsidR="001A2744" w:rsidRDefault="0054502F" w:rsidP="001A2744">
      <w:r w:rsidRPr="001A2744">
        <w:rPr>
          <w:b/>
          <w:noProof/>
          <w:color w:val="FFFFFF" w:themeColor="background1"/>
          <w:lang w:eastAsia="en-GB"/>
        </w:rPr>
        <w:drawing>
          <wp:anchor distT="0" distB="0" distL="114300" distR="114300" simplePos="0" relativeHeight="251662336" behindDoc="1" locked="0" layoutInCell="1" allowOverlap="1" wp14:anchorId="28260E45" wp14:editId="56FE40C3">
            <wp:simplePos x="0" y="0"/>
            <wp:positionH relativeFrom="column">
              <wp:posOffset>-2540</wp:posOffset>
            </wp:positionH>
            <wp:positionV relativeFrom="paragraph">
              <wp:posOffset>22225</wp:posOffset>
            </wp:positionV>
            <wp:extent cx="2700655" cy="1716405"/>
            <wp:effectExtent l="0" t="0" r="444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ocolate Cake With White Icing on Brown Wooden Round Tray"/>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700655" cy="1716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2744" w:rsidRDefault="001A2744" w:rsidP="001A2744"/>
    <w:p w:rsidR="001A2744" w:rsidRDefault="001A2744" w:rsidP="001A2744"/>
    <w:p w:rsidR="001A2744" w:rsidRDefault="001A2744" w:rsidP="001A2744"/>
    <w:p w:rsidR="001A2744" w:rsidRDefault="001A2744" w:rsidP="001A2744"/>
    <w:p w:rsidR="001A2744" w:rsidRDefault="001A2744" w:rsidP="001A2744"/>
    <w:p w:rsidR="001A2744" w:rsidRDefault="001A2744" w:rsidP="001A2744"/>
    <w:p w:rsidR="001A2744" w:rsidRDefault="001A2744" w:rsidP="001A2744"/>
    <w:p w:rsidR="009D17D6" w:rsidRDefault="009D17D6">
      <w:r>
        <w:br w:type="page"/>
      </w:r>
    </w:p>
    <w:p w:rsidR="001A2744" w:rsidRPr="00B369D0" w:rsidRDefault="009D17D6" w:rsidP="00331AC5">
      <w:pPr>
        <w:shd w:val="clear" w:color="auto" w:fill="17365D" w:themeFill="text2" w:themeFillShade="BF"/>
        <w:tabs>
          <w:tab w:val="left" w:pos="7701"/>
        </w:tabs>
        <w:spacing w:before="80" w:after="80"/>
        <w:jc w:val="both"/>
        <w:rPr>
          <w:b/>
          <w:color w:val="FFFFFF" w:themeColor="background1"/>
        </w:rPr>
      </w:pPr>
      <w:r>
        <w:rPr>
          <w:b/>
          <w:color w:val="FFFFFF" w:themeColor="background1"/>
        </w:rPr>
        <w:lastRenderedPageBreak/>
        <w:t>ACTIVITY EXAMPLE – STORY GRID (COLOURFUL SEMANTICS COLOURS)</w:t>
      </w:r>
    </w:p>
    <w:tbl>
      <w:tblPr>
        <w:tblStyle w:val="TableGrid"/>
        <w:tblW w:w="14020" w:type="dxa"/>
        <w:tblLook w:val="04A0" w:firstRow="1" w:lastRow="0" w:firstColumn="1" w:lastColumn="0" w:noHBand="0" w:noVBand="1"/>
      </w:tblPr>
      <w:tblGrid>
        <w:gridCol w:w="4673"/>
        <w:gridCol w:w="4673"/>
        <w:gridCol w:w="4674"/>
      </w:tblGrid>
      <w:tr w:rsidR="001A2744" w:rsidRPr="00303D85" w:rsidTr="00F1043D">
        <w:trPr>
          <w:trHeight w:val="2640"/>
        </w:trPr>
        <w:tc>
          <w:tcPr>
            <w:tcW w:w="4673" w:type="dxa"/>
            <w:tcBorders>
              <w:top w:val="double" w:sz="4" w:space="0" w:color="auto"/>
              <w:left w:val="double" w:sz="4" w:space="0" w:color="auto"/>
            </w:tcBorders>
          </w:tcPr>
          <w:p w:rsidR="001A2744" w:rsidRPr="00303D85" w:rsidRDefault="001A2744" w:rsidP="00F1043D">
            <w:pPr>
              <w:rPr>
                <w:rFonts w:ascii="Calibri" w:hAnsi="Calibri" w:cs="Calibri"/>
                <w:b/>
                <w:color w:val="FF9900"/>
              </w:rPr>
            </w:pPr>
            <w:r w:rsidRPr="00303D85">
              <w:rPr>
                <w:rFonts w:ascii="Calibri" w:hAnsi="Calibri" w:cs="Calibri"/>
                <w:b/>
                <w:color w:val="FF9900"/>
              </w:rPr>
              <w:t>Who</w:t>
            </w:r>
          </w:p>
          <w:p w:rsidR="001A2744" w:rsidRPr="00303D85" w:rsidRDefault="001A2744" w:rsidP="00F1043D">
            <w:pPr>
              <w:rPr>
                <w:rFonts w:ascii="Calibri" w:hAnsi="Calibri" w:cs="Calibri"/>
                <w:color w:val="808080" w:themeColor="background1" w:themeShade="80"/>
              </w:rPr>
            </w:pPr>
            <w:r w:rsidRPr="00303D85">
              <w:rPr>
                <w:rFonts w:ascii="Calibri" w:hAnsi="Calibri" w:cs="Calibri"/>
                <w:color w:val="808080" w:themeColor="background1" w:themeShade="80"/>
              </w:rPr>
              <w:t>Who are your characters and what are their names?</w:t>
            </w:r>
          </w:p>
          <w:p w:rsidR="001A2744" w:rsidRPr="00303D85" w:rsidRDefault="001A2744" w:rsidP="00F1043D">
            <w:pPr>
              <w:rPr>
                <w:rFonts w:ascii="Calibri" w:hAnsi="Calibri" w:cs="Calibri"/>
                <w:color w:val="808080" w:themeColor="background1" w:themeShade="80"/>
              </w:rPr>
            </w:pPr>
            <w:r>
              <w:rPr>
                <w:rFonts w:ascii="Calibri" w:hAnsi="Calibri" w:cs="Calibri"/>
                <w:color w:val="808080" w:themeColor="background1" w:themeShade="80"/>
              </w:rPr>
              <w:t>Who was at the event?</w:t>
            </w:r>
          </w:p>
          <w:p w:rsidR="001A2744" w:rsidRDefault="001A2744" w:rsidP="00F1043D">
            <w:pPr>
              <w:rPr>
                <w:rFonts w:ascii="Calibri" w:hAnsi="Calibri" w:cs="Calibri"/>
                <w:color w:val="808080" w:themeColor="background1" w:themeShade="80"/>
              </w:rPr>
            </w:pPr>
          </w:p>
          <w:p w:rsidR="001A2744" w:rsidRDefault="001A2744" w:rsidP="00F1043D">
            <w:pPr>
              <w:rPr>
                <w:rFonts w:ascii="Calibri" w:hAnsi="Calibri" w:cs="Calibri"/>
                <w:color w:val="808080" w:themeColor="background1" w:themeShade="80"/>
              </w:rPr>
            </w:pPr>
          </w:p>
          <w:p w:rsidR="001A2744" w:rsidRPr="00303D85" w:rsidRDefault="001A2744" w:rsidP="00F1043D">
            <w:pPr>
              <w:rPr>
                <w:rFonts w:ascii="Calibri" w:hAnsi="Calibri" w:cs="Calibri"/>
                <w:color w:val="808080" w:themeColor="background1" w:themeShade="80"/>
              </w:rPr>
            </w:pPr>
            <w:r w:rsidRPr="00303D85">
              <w:rPr>
                <w:rFonts w:ascii="Calibri" w:hAnsi="Calibri" w:cs="Calibri"/>
                <w:noProof/>
                <w:color w:val="FF9900"/>
                <w:lang w:eastAsia="en-GB"/>
              </w:rPr>
              <w:drawing>
                <wp:anchor distT="0" distB="0" distL="114300" distR="114300" simplePos="0" relativeHeight="251664384" behindDoc="1" locked="0" layoutInCell="1" allowOverlap="1" wp14:anchorId="598C4A68" wp14:editId="760F65D9">
                  <wp:simplePos x="0" y="0"/>
                  <wp:positionH relativeFrom="column">
                    <wp:posOffset>-58420</wp:posOffset>
                  </wp:positionH>
                  <wp:positionV relativeFrom="paragraph">
                    <wp:posOffset>189894</wp:posOffset>
                  </wp:positionV>
                  <wp:extent cx="550545" cy="550545"/>
                  <wp:effectExtent l="0" t="0" r="1905" b="1905"/>
                  <wp:wrapTight wrapText="bothSides">
                    <wp:wrapPolygon edited="0">
                      <wp:start x="0" y="0"/>
                      <wp:lineTo x="0" y="20927"/>
                      <wp:lineTo x="20927" y="20927"/>
                      <wp:lineTo x="20927"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o.png"/>
                          <pic:cNvPicPr/>
                        </pic:nvPicPr>
                        <pic:blipFill rotWithShape="1">
                          <a:blip r:embed="rId22">
                            <a:extLst>
                              <a:ext uri="{28A0092B-C50C-407E-A947-70E740481C1C}">
                                <a14:useLocalDpi xmlns:a14="http://schemas.microsoft.com/office/drawing/2010/main" val="0"/>
                              </a:ext>
                            </a:extLst>
                          </a:blip>
                          <a:srcRect l="9189" t="5940" r="9292" b="9749"/>
                          <a:stretch/>
                        </pic:blipFill>
                        <pic:spPr bwMode="auto">
                          <a:xfrm>
                            <a:off x="0" y="0"/>
                            <a:ext cx="550545" cy="550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A2744" w:rsidRPr="00303D85" w:rsidRDefault="001A2744" w:rsidP="00F1043D">
            <w:pPr>
              <w:rPr>
                <w:rFonts w:ascii="Calibri" w:hAnsi="Calibri" w:cs="Calibri"/>
                <w:color w:val="808080" w:themeColor="background1" w:themeShade="80"/>
              </w:rPr>
            </w:pPr>
          </w:p>
        </w:tc>
        <w:tc>
          <w:tcPr>
            <w:tcW w:w="4673" w:type="dxa"/>
            <w:tcBorders>
              <w:top w:val="double" w:sz="4" w:space="0" w:color="auto"/>
            </w:tcBorders>
          </w:tcPr>
          <w:p w:rsidR="001A2744" w:rsidRPr="00303D85" w:rsidRDefault="001A2744" w:rsidP="00F1043D">
            <w:pPr>
              <w:rPr>
                <w:rFonts w:ascii="Calibri" w:hAnsi="Calibri" w:cs="Calibri"/>
                <w:b/>
                <w:color w:val="00B0F0"/>
              </w:rPr>
            </w:pPr>
            <w:r w:rsidRPr="00303D85">
              <w:rPr>
                <w:rFonts w:ascii="Calibri" w:hAnsi="Calibri" w:cs="Calibri"/>
                <w:b/>
                <w:color w:val="00B0F0"/>
              </w:rPr>
              <w:t>Where</w:t>
            </w:r>
          </w:p>
          <w:p w:rsidR="001A2744" w:rsidRPr="00303D85" w:rsidRDefault="001A2744" w:rsidP="00F1043D">
            <w:pPr>
              <w:rPr>
                <w:rFonts w:ascii="Calibri" w:hAnsi="Calibri" w:cs="Calibri"/>
              </w:rPr>
            </w:pPr>
            <w:r w:rsidRPr="00303D85">
              <w:rPr>
                <w:rFonts w:ascii="Calibri" w:hAnsi="Calibri" w:cs="Calibri"/>
                <w:noProof/>
                <w:color w:val="00B0F0"/>
                <w:lang w:eastAsia="en-GB"/>
              </w:rPr>
              <w:drawing>
                <wp:anchor distT="0" distB="0" distL="114300" distR="114300" simplePos="0" relativeHeight="251665408" behindDoc="1" locked="0" layoutInCell="1" allowOverlap="1" wp14:anchorId="47C32F84" wp14:editId="2602B432">
                  <wp:simplePos x="0" y="0"/>
                  <wp:positionH relativeFrom="column">
                    <wp:posOffset>-64770</wp:posOffset>
                  </wp:positionH>
                  <wp:positionV relativeFrom="paragraph">
                    <wp:posOffset>974371</wp:posOffset>
                  </wp:positionV>
                  <wp:extent cx="616585" cy="551180"/>
                  <wp:effectExtent l="0" t="0" r="0" b="1270"/>
                  <wp:wrapTight wrapText="bothSides">
                    <wp:wrapPolygon edited="0">
                      <wp:start x="0" y="0"/>
                      <wp:lineTo x="0" y="20903"/>
                      <wp:lineTo x="20688" y="20903"/>
                      <wp:lineTo x="2068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ere.png"/>
                          <pic:cNvPicPr/>
                        </pic:nvPicPr>
                        <pic:blipFill rotWithShape="1">
                          <a:blip r:embed="rId23">
                            <a:extLst>
                              <a:ext uri="{28A0092B-C50C-407E-A947-70E740481C1C}">
                                <a14:useLocalDpi xmlns:a14="http://schemas.microsoft.com/office/drawing/2010/main" val="0"/>
                              </a:ext>
                            </a:extLst>
                          </a:blip>
                          <a:srcRect l="6355" t="7054" b="-1"/>
                          <a:stretch/>
                        </pic:blipFill>
                        <pic:spPr bwMode="auto">
                          <a:xfrm>
                            <a:off x="0" y="0"/>
                            <a:ext cx="616585" cy="5511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03D85">
              <w:rPr>
                <w:rFonts w:ascii="Calibri" w:hAnsi="Calibri" w:cs="Calibri"/>
                <w:color w:val="808080" w:themeColor="background1" w:themeShade="80"/>
              </w:rPr>
              <w:t>Where did your story/ event take place?</w:t>
            </w:r>
          </w:p>
        </w:tc>
        <w:tc>
          <w:tcPr>
            <w:tcW w:w="4674" w:type="dxa"/>
            <w:tcBorders>
              <w:top w:val="double" w:sz="4" w:space="0" w:color="auto"/>
              <w:right w:val="double" w:sz="4" w:space="0" w:color="auto"/>
            </w:tcBorders>
          </w:tcPr>
          <w:p w:rsidR="001A2744" w:rsidRPr="00303D85" w:rsidRDefault="001A2744" w:rsidP="00F1043D">
            <w:pPr>
              <w:rPr>
                <w:rFonts w:ascii="Calibri" w:hAnsi="Calibri" w:cs="Calibri"/>
                <w:b/>
                <w:color w:val="993300"/>
              </w:rPr>
            </w:pPr>
            <w:r w:rsidRPr="00303D85">
              <w:rPr>
                <w:rFonts w:ascii="Calibri" w:hAnsi="Calibri" w:cs="Calibri"/>
                <w:b/>
                <w:color w:val="993300"/>
              </w:rPr>
              <w:t>When</w:t>
            </w:r>
          </w:p>
          <w:p w:rsidR="001A2744" w:rsidRPr="00303D85" w:rsidRDefault="001A2744" w:rsidP="00F1043D">
            <w:pPr>
              <w:rPr>
                <w:rFonts w:ascii="Calibri" w:hAnsi="Calibri" w:cs="Calibri"/>
              </w:rPr>
            </w:pPr>
            <w:r w:rsidRPr="00303D85">
              <w:rPr>
                <w:rFonts w:ascii="Calibri" w:hAnsi="Calibri" w:cs="Calibri"/>
                <w:noProof/>
                <w:lang w:eastAsia="en-GB"/>
              </w:rPr>
              <w:drawing>
                <wp:anchor distT="0" distB="0" distL="114300" distR="114300" simplePos="0" relativeHeight="251666432" behindDoc="1" locked="0" layoutInCell="1" allowOverlap="1" wp14:anchorId="50C7A274" wp14:editId="15B01023">
                  <wp:simplePos x="0" y="0"/>
                  <wp:positionH relativeFrom="column">
                    <wp:posOffset>-64135</wp:posOffset>
                  </wp:positionH>
                  <wp:positionV relativeFrom="paragraph">
                    <wp:posOffset>961036</wp:posOffset>
                  </wp:positionV>
                  <wp:extent cx="627380" cy="569595"/>
                  <wp:effectExtent l="0" t="0" r="1270" b="1905"/>
                  <wp:wrapTight wrapText="bothSides">
                    <wp:wrapPolygon edited="0">
                      <wp:start x="0" y="0"/>
                      <wp:lineTo x="0" y="20950"/>
                      <wp:lineTo x="20988" y="20950"/>
                      <wp:lineTo x="2098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en.png"/>
                          <pic:cNvPicPr/>
                        </pic:nvPicPr>
                        <pic:blipFill>
                          <a:blip r:embed="rId24">
                            <a:extLst>
                              <a:ext uri="{28A0092B-C50C-407E-A947-70E740481C1C}">
                                <a14:useLocalDpi xmlns:a14="http://schemas.microsoft.com/office/drawing/2010/main" val="0"/>
                              </a:ext>
                            </a:extLst>
                          </a:blip>
                          <a:stretch>
                            <a:fillRect/>
                          </a:stretch>
                        </pic:blipFill>
                        <pic:spPr>
                          <a:xfrm>
                            <a:off x="0" y="0"/>
                            <a:ext cx="627380" cy="569595"/>
                          </a:xfrm>
                          <a:prstGeom prst="rect">
                            <a:avLst/>
                          </a:prstGeom>
                        </pic:spPr>
                      </pic:pic>
                    </a:graphicData>
                  </a:graphic>
                  <wp14:sizeRelH relativeFrom="page">
                    <wp14:pctWidth>0</wp14:pctWidth>
                  </wp14:sizeRelH>
                  <wp14:sizeRelV relativeFrom="page">
                    <wp14:pctHeight>0</wp14:pctHeight>
                  </wp14:sizeRelV>
                </wp:anchor>
              </w:drawing>
            </w:r>
            <w:r w:rsidRPr="00303D85">
              <w:rPr>
                <w:rFonts w:ascii="Calibri" w:hAnsi="Calibri" w:cs="Calibri"/>
                <w:color w:val="808080" w:themeColor="background1" w:themeShade="80"/>
              </w:rPr>
              <w:t>When did your story/event take place?</w:t>
            </w:r>
          </w:p>
        </w:tc>
      </w:tr>
      <w:tr w:rsidR="001A2744" w:rsidRPr="00303D85" w:rsidTr="001A2744">
        <w:trPr>
          <w:trHeight w:val="4170"/>
        </w:trPr>
        <w:tc>
          <w:tcPr>
            <w:tcW w:w="4673" w:type="dxa"/>
            <w:tcBorders>
              <w:left w:val="double" w:sz="4" w:space="0" w:color="auto"/>
              <w:bottom w:val="double" w:sz="4" w:space="0" w:color="auto"/>
            </w:tcBorders>
          </w:tcPr>
          <w:p w:rsidR="001A2744" w:rsidRPr="00303D85" w:rsidRDefault="001A2744" w:rsidP="00F1043D">
            <w:pPr>
              <w:rPr>
                <w:rFonts w:ascii="Calibri" w:hAnsi="Calibri" w:cs="Calibri"/>
                <w:b/>
              </w:rPr>
            </w:pPr>
            <w:r w:rsidRPr="00303D85">
              <w:rPr>
                <w:rFonts w:ascii="Calibri" w:hAnsi="Calibri" w:cs="Calibri"/>
                <w:b/>
              </w:rPr>
              <w:t>Beginning / First</w:t>
            </w:r>
          </w:p>
          <w:p w:rsidR="001A2744" w:rsidRPr="00303D85" w:rsidRDefault="001A2744" w:rsidP="00F1043D">
            <w:pPr>
              <w:rPr>
                <w:rFonts w:ascii="Calibri" w:hAnsi="Calibri" w:cs="Calibri"/>
                <w:color w:val="808080" w:themeColor="background1" w:themeShade="80"/>
              </w:rPr>
            </w:pPr>
            <w:r w:rsidRPr="00303D85">
              <w:rPr>
                <w:rFonts w:ascii="Calibri" w:hAnsi="Calibri" w:cs="Calibri"/>
                <w:color w:val="808080" w:themeColor="background1" w:themeShade="80"/>
              </w:rPr>
              <w:t>Use a story starter e.g. early one morning, once upon a time, one winter day</w:t>
            </w:r>
          </w:p>
          <w:p w:rsidR="001A2744" w:rsidRPr="00303D85" w:rsidRDefault="001A2744" w:rsidP="00F1043D">
            <w:pPr>
              <w:rPr>
                <w:rFonts w:ascii="Calibri" w:hAnsi="Calibri" w:cs="Calibri"/>
                <w:color w:val="808080" w:themeColor="background1" w:themeShade="80"/>
              </w:rPr>
            </w:pPr>
            <w:r w:rsidRPr="00303D85">
              <w:rPr>
                <w:rFonts w:ascii="Calibri" w:hAnsi="Calibri" w:cs="Calibri"/>
                <w:color w:val="808080" w:themeColor="background1" w:themeShade="80"/>
              </w:rPr>
              <w:t>What happened first?</w:t>
            </w:r>
          </w:p>
          <w:p w:rsidR="001A2744" w:rsidRDefault="001A2744" w:rsidP="00F1043D">
            <w:pPr>
              <w:rPr>
                <w:rFonts w:ascii="Calibri" w:hAnsi="Calibri" w:cs="Calibri"/>
                <w:color w:val="808080" w:themeColor="background1" w:themeShade="80"/>
              </w:rPr>
            </w:pPr>
            <w:r w:rsidRPr="00303D85">
              <w:rPr>
                <w:rFonts w:ascii="Calibri" w:hAnsi="Calibri" w:cs="Calibri"/>
                <w:color w:val="808080" w:themeColor="background1" w:themeShade="80"/>
              </w:rPr>
              <w:t>Introduce your who/where/when information</w:t>
            </w:r>
          </w:p>
          <w:p w:rsidR="001A2744" w:rsidRDefault="001A2744" w:rsidP="00F1043D">
            <w:pPr>
              <w:rPr>
                <w:rFonts w:ascii="Calibri" w:hAnsi="Calibri" w:cs="Calibri"/>
                <w:color w:val="808080" w:themeColor="background1" w:themeShade="80"/>
              </w:rPr>
            </w:pPr>
          </w:p>
          <w:p w:rsidR="001A2744" w:rsidRDefault="001A2744" w:rsidP="00F1043D">
            <w:pPr>
              <w:rPr>
                <w:rFonts w:ascii="Calibri" w:hAnsi="Calibri" w:cs="Calibri"/>
                <w:color w:val="808080" w:themeColor="background1" w:themeShade="80"/>
              </w:rPr>
            </w:pPr>
          </w:p>
          <w:p w:rsidR="001A2744" w:rsidRDefault="001A2744" w:rsidP="00F1043D">
            <w:pPr>
              <w:rPr>
                <w:rFonts w:ascii="Calibri" w:hAnsi="Calibri" w:cs="Calibri"/>
                <w:color w:val="808080" w:themeColor="background1" w:themeShade="80"/>
              </w:rPr>
            </w:pPr>
          </w:p>
          <w:p w:rsidR="001A2744" w:rsidRDefault="001A2744" w:rsidP="00F1043D">
            <w:pPr>
              <w:rPr>
                <w:rFonts w:ascii="Calibri" w:hAnsi="Calibri" w:cs="Calibri"/>
                <w:color w:val="808080" w:themeColor="background1" w:themeShade="80"/>
              </w:rPr>
            </w:pPr>
          </w:p>
          <w:p w:rsidR="001A2744" w:rsidRDefault="001A2744" w:rsidP="00F1043D">
            <w:pPr>
              <w:rPr>
                <w:rFonts w:ascii="Calibri" w:hAnsi="Calibri" w:cs="Calibri"/>
                <w:color w:val="808080" w:themeColor="background1" w:themeShade="80"/>
              </w:rPr>
            </w:pPr>
          </w:p>
          <w:p w:rsidR="001A2744" w:rsidRDefault="001A2744" w:rsidP="00F1043D">
            <w:pPr>
              <w:rPr>
                <w:rFonts w:ascii="Calibri" w:hAnsi="Calibri" w:cs="Calibri"/>
                <w:color w:val="808080" w:themeColor="background1" w:themeShade="80"/>
              </w:rPr>
            </w:pPr>
          </w:p>
          <w:p w:rsidR="001A2744" w:rsidRDefault="001A2744" w:rsidP="00F1043D">
            <w:pPr>
              <w:rPr>
                <w:rFonts w:ascii="Calibri" w:hAnsi="Calibri" w:cs="Calibri"/>
                <w:color w:val="808080" w:themeColor="background1" w:themeShade="80"/>
              </w:rPr>
            </w:pPr>
          </w:p>
          <w:p w:rsidR="001A2744" w:rsidRDefault="001A2744" w:rsidP="00F1043D">
            <w:pPr>
              <w:rPr>
                <w:rFonts w:ascii="Calibri" w:hAnsi="Calibri" w:cs="Calibri"/>
                <w:color w:val="808080" w:themeColor="background1" w:themeShade="80"/>
              </w:rPr>
            </w:pPr>
          </w:p>
          <w:p w:rsidR="001A2744" w:rsidRDefault="001A2744" w:rsidP="00F1043D">
            <w:pPr>
              <w:rPr>
                <w:rFonts w:ascii="Calibri" w:hAnsi="Calibri" w:cs="Calibri"/>
                <w:color w:val="808080" w:themeColor="background1" w:themeShade="80"/>
              </w:rPr>
            </w:pPr>
          </w:p>
          <w:p w:rsidR="001A2744" w:rsidRDefault="001A2744" w:rsidP="00F1043D">
            <w:pPr>
              <w:rPr>
                <w:rFonts w:ascii="Calibri" w:hAnsi="Calibri" w:cs="Calibri"/>
                <w:color w:val="808080" w:themeColor="background1" w:themeShade="80"/>
              </w:rPr>
            </w:pPr>
          </w:p>
          <w:p w:rsidR="001A2744" w:rsidRDefault="001A2744" w:rsidP="00F1043D">
            <w:pPr>
              <w:rPr>
                <w:rFonts w:ascii="Calibri" w:hAnsi="Calibri" w:cs="Calibri"/>
                <w:color w:val="808080" w:themeColor="background1" w:themeShade="80"/>
              </w:rPr>
            </w:pPr>
          </w:p>
          <w:p w:rsidR="001A2744" w:rsidRDefault="001A2744" w:rsidP="00F1043D">
            <w:pPr>
              <w:rPr>
                <w:rFonts w:ascii="Calibri" w:hAnsi="Calibri" w:cs="Calibri"/>
                <w:color w:val="808080" w:themeColor="background1" w:themeShade="80"/>
              </w:rPr>
            </w:pPr>
          </w:p>
          <w:p w:rsidR="001A2744" w:rsidRDefault="001A2744" w:rsidP="00F1043D">
            <w:pPr>
              <w:rPr>
                <w:rFonts w:ascii="Calibri" w:hAnsi="Calibri" w:cs="Calibri"/>
                <w:color w:val="808080" w:themeColor="background1" w:themeShade="80"/>
              </w:rPr>
            </w:pPr>
          </w:p>
          <w:p w:rsidR="001A2744" w:rsidRPr="00303D85" w:rsidRDefault="001A2744" w:rsidP="00F1043D">
            <w:pPr>
              <w:rPr>
                <w:rFonts w:ascii="Calibri" w:hAnsi="Calibri" w:cs="Calibri"/>
              </w:rPr>
            </w:pPr>
          </w:p>
        </w:tc>
        <w:tc>
          <w:tcPr>
            <w:tcW w:w="4673" w:type="dxa"/>
            <w:tcBorders>
              <w:bottom w:val="double" w:sz="4" w:space="0" w:color="auto"/>
            </w:tcBorders>
          </w:tcPr>
          <w:p w:rsidR="001A2744" w:rsidRPr="00303D85" w:rsidRDefault="001A2744" w:rsidP="00F1043D">
            <w:pPr>
              <w:rPr>
                <w:rFonts w:ascii="Calibri" w:hAnsi="Calibri" w:cs="Calibri"/>
                <w:b/>
                <w:color w:val="FFFF00"/>
              </w:rPr>
            </w:pPr>
            <w:r w:rsidRPr="00303D85">
              <w:rPr>
                <w:rFonts w:ascii="Calibri" w:hAnsi="Calibri" w:cs="Calibri"/>
                <w:b/>
                <w:color w:val="FFFF00"/>
              </w:rPr>
              <w:t>Middle / Next</w:t>
            </w:r>
          </w:p>
          <w:p w:rsidR="001A2744" w:rsidRPr="00303D85" w:rsidRDefault="001A2744" w:rsidP="00F1043D">
            <w:pPr>
              <w:rPr>
                <w:rFonts w:ascii="Calibri" w:hAnsi="Calibri" w:cs="Calibri"/>
              </w:rPr>
            </w:pPr>
            <w:r w:rsidRPr="00303D85">
              <w:rPr>
                <w:rFonts w:ascii="Calibri" w:hAnsi="Calibri" w:cs="Calibri"/>
                <w:color w:val="808080" w:themeColor="background1" w:themeShade="80"/>
              </w:rPr>
              <w:t>What happened? Did something go wrong? What was the exciting part of your story or event?</w:t>
            </w:r>
          </w:p>
        </w:tc>
        <w:tc>
          <w:tcPr>
            <w:tcW w:w="4674" w:type="dxa"/>
            <w:tcBorders>
              <w:bottom w:val="double" w:sz="4" w:space="0" w:color="auto"/>
              <w:right w:val="double" w:sz="4" w:space="0" w:color="auto"/>
            </w:tcBorders>
          </w:tcPr>
          <w:p w:rsidR="001A2744" w:rsidRPr="00303D85" w:rsidRDefault="001A2744" w:rsidP="00F1043D">
            <w:pPr>
              <w:rPr>
                <w:rFonts w:ascii="Calibri" w:hAnsi="Calibri" w:cs="Calibri"/>
                <w:b/>
                <w:color w:val="FF0000"/>
              </w:rPr>
            </w:pPr>
            <w:r w:rsidRPr="00303D85">
              <w:rPr>
                <w:rFonts w:ascii="Calibri" w:hAnsi="Calibri" w:cs="Calibri"/>
                <w:b/>
                <w:color w:val="FF0000"/>
              </w:rPr>
              <w:t>End / Last</w:t>
            </w:r>
          </w:p>
          <w:p w:rsidR="001A2744" w:rsidRPr="00303D85" w:rsidRDefault="001A2744" w:rsidP="00F1043D">
            <w:pPr>
              <w:rPr>
                <w:rFonts w:ascii="Calibri" w:hAnsi="Calibri" w:cs="Calibri"/>
              </w:rPr>
            </w:pPr>
            <w:r w:rsidRPr="00303D85">
              <w:rPr>
                <w:rFonts w:ascii="Calibri" w:hAnsi="Calibri" w:cs="Calibri"/>
                <w:color w:val="808080" w:themeColor="background1" w:themeShade="80"/>
              </w:rPr>
              <w:t>What happened in the end? Was there a solution?</w:t>
            </w:r>
          </w:p>
        </w:tc>
      </w:tr>
    </w:tbl>
    <w:p w:rsidR="001A2744" w:rsidRPr="00B369D0" w:rsidRDefault="001A2744" w:rsidP="009D17D6">
      <w:pPr>
        <w:tabs>
          <w:tab w:val="left" w:pos="7701"/>
        </w:tabs>
        <w:spacing w:before="80" w:after="80"/>
        <w:jc w:val="both"/>
        <w:rPr>
          <w:b/>
          <w:color w:val="FFFFFF" w:themeColor="background1"/>
        </w:rPr>
      </w:pPr>
    </w:p>
    <w:sectPr w:rsidR="001A2744" w:rsidRPr="00B369D0" w:rsidSect="001A2744">
      <w:pgSz w:w="16838" w:h="11906" w:orient="landscape"/>
      <w:pgMar w:top="720" w:right="1985" w:bottom="720" w:left="1276" w:header="709"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9FB" w:rsidRDefault="00E859FB" w:rsidP="007043F7">
      <w:pPr>
        <w:spacing w:after="0" w:line="240" w:lineRule="auto"/>
      </w:pPr>
      <w:r>
        <w:separator/>
      </w:r>
    </w:p>
  </w:endnote>
  <w:endnote w:type="continuationSeparator" w:id="0">
    <w:p w:rsidR="00E859FB" w:rsidRDefault="00E859FB" w:rsidP="00704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0AC" w:rsidRDefault="005040AC" w:rsidP="005040AC">
    <w:pPr>
      <w:pStyle w:val="Footer"/>
      <w:jc w:val="center"/>
    </w:pPr>
    <w:proofErr w:type="spellStart"/>
    <w:r>
      <w:t>Widgit</w:t>
    </w:r>
    <w:proofErr w:type="spellEnd"/>
    <w:r>
      <w:t xml:space="preserve"> Symbols </w:t>
    </w:r>
    <w:r>
      <w:rPr>
        <w:rFonts w:cstheme="minorHAnsi"/>
      </w:rPr>
      <w:t>©</w:t>
    </w:r>
    <w:r>
      <w:t xml:space="preserve"> </w:t>
    </w:r>
    <w:proofErr w:type="spellStart"/>
    <w:r>
      <w:t>Widgit</w:t>
    </w:r>
    <w:proofErr w:type="spellEnd"/>
    <w:r>
      <w:t xml:space="preserve"> Software 2002-2020. www.widgit.com</w:t>
    </w:r>
  </w:p>
  <w:p w:rsidR="00841BC4" w:rsidRDefault="002B756A" w:rsidP="002B756A">
    <w:pPr>
      <w:tabs>
        <w:tab w:val="left" w:pos="4344"/>
      </w:tabs>
      <w:spacing w:after="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756A" w:rsidRDefault="002B756A" w:rsidP="002B756A">
    <w:pPr>
      <w:pStyle w:val="Footer"/>
      <w:jc w:val="center"/>
    </w:pPr>
  </w:p>
  <w:p w:rsidR="002B756A" w:rsidRDefault="002B756A" w:rsidP="002B756A">
    <w:pPr>
      <w:pStyle w:val="Footer"/>
      <w:jc w:val="center"/>
    </w:pPr>
    <w:proofErr w:type="spellStart"/>
    <w:r>
      <w:t>Widgit</w:t>
    </w:r>
    <w:proofErr w:type="spellEnd"/>
    <w:r>
      <w:t xml:space="preserve"> Symbols </w:t>
    </w:r>
    <w:r>
      <w:rPr>
        <w:rFonts w:cstheme="minorHAnsi"/>
      </w:rPr>
      <w:t>©</w:t>
    </w:r>
    <w:r>
      <w:t xml:space="preserve"> </w:t>
    </w:r>
    <w:proofErr w:type="spellStart"/>
    <w:r>
      <w:t>Widgit</w:t>
    </w:r>
    <w:proofErr w:type="spellEnd"/>
    <w:r>
      <w:t xml:space="preserve"> Software 2002-2020. www.widgit.com</w:t>
    </w:r>
  </w:p>
  <w:p w:rsidR="002B756A" w:rsidRDefault="002B7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9FB" w:rsidRDefault="00E859FB" w:rsidP="007043F7">
      <w:pPr>
        <w:spacing w:after="0" w:line="240" w:lineRule="auto"/>
      </w:pPr>
      <w:r>
        <w:separator/>
      </w:r>
    </w:p>
  </w:footnote>
  <w:footnote w:type="continuationSeparator" w:id="0">
    <w:p w:rsidR="00E859FB" w:rsidRDefault="00E859FB" w:rsidP="007043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3F7" w:rsidRDefault="0066382A" w:rsidP="0066382A">
    <w:pPr>
      <w:pStyle w:val="Header"/>
      <w:tabs>
        <w:tab w:val="clear" w:pos="4513"/>
        <w:tab w:val="clear" w:pos="9026"/>
        <w:tab w:val="left" w:pos="787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C24E7"/>
    <w:multiLevelType w:val="hybridMultilevel"/>
    <w:tmpl w:val="CC8490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3394B"/>
    <w:multiLevelType w:val="hybridMultilevel"/>
    <w:tmpl w:val="675E0440"/>
    <w:lvl w:ilvl="0" w:tplc="EE8CFF1E">
      <w:numFmt w:val="bullet"/>
      <w:lvlText w:val="•"/>
      <w:lvlJc w:val="left"/>
      <w:pPr>
        <w:ind w:left="510" w:hanging="51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561E25"/>
    <w:multiLevelType w:val="hybridMultilevel"/>
    <w:tmpl w:val="39CEE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5F31BE"/>
    <w:multiLevelType w:val="hybridMultilevel"/>
    <w:tmpl w:val="FB686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A590E"/>
    <w:multiLevelType w:val="hybridMultilevel"/>
    <w:tmpl w:val="67CA4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B2535"/>
    <w:multiLevelType w:val="hybridMultilevel"/>
    <w:tmpl w:val="3DC06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A56E5"/>
    <w:multiLevelType w:val="hybridMultilevel"/>
    <w:tmpl w:val="C9926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9A75F6"/>
    <w:multiLevelType w:val="hybridMultilevel"/>
    <w:tmpl w:val="7B4A35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BF5859"/>
    <w:multiLevelType w:val="hybridMultilevel"/>
    <w:tmpl w:val="48A8A4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EA76C8"/>
    <w:multiLevelType w:val="hybridMultilevel"/>
    <w:tmpl w:val="4F364E64"/>
    <w:lvl w:ilvl="0" w:tplc="EE8CFF1E">
      <w:numFmt w:val="bullet"/>
      <w:lvlText w:val="•"/>
      <w:lvlJc w:val="left"/>
      <w:pPr>
        <w:ind w:left="51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2C6B47"/>
    <w:multiLevelType w:val="hybridMultilevel"/>
    <w:tmpl w:val="A7644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8A1D2C"/>
    <w:multiLevelType w:val="hybridMultilevel"/>
    <w:tmpl w:val="AD5066FA"/>
    <w:lvl w:ilvl="0" w:tplc="EE8CFF1E">
      <w:numFmt w:val="bullet"/>
      <w:lvlText w:val="•"/>
      <w:lvlJc w:val="left"/>
      <w:pPr>
        <w:ind w:left="1230" w:hanging="51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6B201FF"/>
    <w:multiLevelType w:val="hybridMultilevel"/>
    <w:tmpl w:val="869466A0"/>
    <w:lvl w:ilvl="0" w:tplc="EE8CFF1E">
      <w:numFmt w:val="bullet"/>
      <w:lvlText w:val="•"/>
      <w:lvlJc w:val="left"/>
      <w:pPr>
        <w:ind w:left="510" w:hanging="51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DF3450F"/>
    <w:multiLevelType w:val="hybridMultilevel"/>
    <w:tmpl w:val="5EB8195C"/>
    <w:lvl w:ilvl="0" w:tplc="EE8CFF1E">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D91EC4"/>
    <w:multiLevelType w:val="hybridMultilevel"/>
    <w:tmpl w:val="CD920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1B563C"/>
    <w:multiLevelType w:val="hybridMultilevel"/>
    <w:tmpl w:val="E9E0E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4476E6D"/>
    <w:multiLevelType w:val="hybridMultilevel"/>
    <w:tmpl w:val="1902C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1D005D"/>
    <w:multiLevelType w:val="hybridMultilevel"/>
    <w:tmpl w:val="20B04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7A2374"/>
    <w:multiLevelType w:val="hybridMultilevel"/>
    <w:tmpl w:val="B9E87E6C"/>
    <w:lvl w:ilvl="0" w:tplc="EE8CFF1E">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E552A7"/>
    <w:multiLevelType w:val="hybridMultilevel"/>
    <w:tmpl w:val="022E0C72"/>
    <w:lvl w:ilvl="0" w:tplc="EE8CFF1E">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B02A1A"/>
    <w:multiLevelType w:val="hybridMultilevel"/>
    <w:tmpl w:val="DA3E32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5620AFF"/>
    <w:multiLevelType w:val="hybridMultilevel"/>
    <w:tmpl w:val="22323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8A64ACE"/>
    <w:multiLevelType w:val="hybridMultilevel"/>
    <w:tmpl w:val="00CCC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11"/>
  </w:num>
  <w:num w:numId="4">
    <w:abstractNumId w:val="18"/>
  </w:num>
  <w:num w:numId="5">
    <w:abstractNumId w:val="13"/>
  </w:num>
  <w:num w:numId="6">
    <w:abstractNumId w:val="12"/>
  </w:num>
  <w:num w:numId="7">
    <w:abstractNumId w:val="1"/>
  </w:num>
  <w:num w:numId="8">
    <w:abstractNumId w:val="7"/>
  </w:num>
  <w:num w:numId="9">
    <w:abstractNumId w:val="6"/>
  </w:num>
  <w:num w:numId="10">
    <w:abstractNumId w:val="8"/>
  </w:num>
  <w:num w:numId="11">
    <w:abstractNumId w:val="9"/>
  </w:num>
  <w:num w:numId="12">
    <w:abstractNumId w:val="21"/>
  </w:num>
  <w:num w:numId="13">
    <w:abstractNumId w:val="14"/>
  </w:num>
  <w:num w:numId="14">
    <w:abstractNumId w:val="15"/>
  </w:num>
  <w:num w:numId="15">
    <w:abstractNumId w:val="22"/>
  </w:num>
  <w:num w:numId="16">
    <w:abstractNumId w:val="2"/>
  </w:num>
  <w:num w:numId="17">
    <w:abstractNumId w:val="0"/>
  </w:num>
  <w:num w:numId="18">
    <w:abstractNumId w:val="3"/>
  </w:num>
  <w:num w:numId="19">
    <w:abstractNumId w:val="4"/>
  </w:num>
  <w:num w:numId="20">
    <w:abstractNumId w:val="5"/>
  </w:num>
  <w:num w:numId="21">
    <w:abstractNumId w:val="17"/>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F62"/>
    <w:rsid w:val="000025C8"/>
    <w:rsid w:val="00007474"/>
    <w:rsid w:val="00037227"/>
    <w:rsid w:val="00043C4E"/>
    <w:rsid w:val="000520C0"/>
    <w:rsid w:val="0007088F"/>
    <w:rsid w:val="000B4CE6"/>
    <w:rsid w:val="000F3E43"/>
    <w:rsid w:val="0012307E"/>
    <w:rsid w:val="00157BDF"/>
    <w:rsid w:val="00170915"/>
    <w:rsid w:val="001A2744"/>
    <w:rsid w:val="001C6B71"/>
    <w:rsid w:val="001F7D8B"/>
    <w:rsid w:val="00291DF3"/>
    <w:rsid w:val="002B756A"/>
    <w:rsid w:val="002E1363"/>
    <w:rsid w:val="002F2D96"/>
    <w:rsid w:val="00331AC5"/>
    <w:rsid w:val="003343FB"/>
    <w:rsid w:val="00334F89"/>
    <w:rsid w:val="0035323C"/>
    <w:rsid w:val="00362BC1"/>
    <w:rsid w:val="00382B72"/>
    <w:rsid w:val="0039020C"/>
    <w:rsid w:val="003926A3"/>
    <w:rsid w:val="003D270A"/>
    <w:rsid w:val="003E71E3"/>
    <w:rsid w:val="003F2726"/>
    <w:rsid w:val="003F4349"/>
    <w:rsid w:val="00412033"/>
    <w:rsid w:val="00417620"/>
    <w:rsid w:val="00443D42"/>
    <w:rsid w:val="004A3770"/>
    <w:rsid w:val="004A4E60"/>
    <w:rsid w:val="004B189B"/>
    <w:rsid w:val="004E7B20"/>
    <w:rsid w:val="004F46CC"/>
    <w:rsid w:val="005040AC"/>
    <w:rsid w:val="005075CD"/>
    <w:rsid w:val="00514F16"/>
    <w:rsid w:val="0054502F"/>
    <w:rsid w:val="00565F39"/>
    <w:rsid w:val="00583787"/>
    <w:rsid w:val="005A02BB"/>
    <w:rsid w:val="005A2B79"/>
    <w:rsid w:val="006034E8"/>
    <w:rsid w:val="0066382A"/>
    <w:rsid w:val="006852A7"/>
    <w:rsid w:val="00691C8A"/>
    <w:rsid w:val="00695043"/>
    <w:rsid w:val="006A37A6"/>
    <w:rsid w:val="006E1D77"/>
    <w:rsid w:val="006F2069"/>
    <w:rsid w:val="006F7923"/>
    <w:rsid w:val="00700CE8"/>
    <w:rsid w:val="007043F7"/>
    <w:rsid w:val="00714026"/>
    <w:rsid w:val="00720DA6"/>
    <w:rsid w:val="007224A4"/>
    <w:rsid w:val="00737BBA"/>
    <w:rsid w:val="00743194"/>
    <w:rsid w:val="00747210"/>
    <w:rsid w:val="00752CA8"/>
    <w:rsid w:val="0075494C"/>
    <w:rsid w:val="0078199D"/>
    <w:rsid w:val="007A4BB5"/>
    <w:rsid w:val="007E4AB3"/>
    <w:rsid w:val="007F7EC4"/>
    <w:rsid w:val="00841BC4"/>
    <w:rsid w:val="0087235E"/>
    <w:rsid w:val="00882F27"/>
    <w:rsid w:val="00893CDF"/>
    <w:rsid w:val="008A1606"/>
    <w:rsid w:val="008D2154"/>
    <w:rsid w:val="009118FD"/>
    <w:rsid w:val="0092346E"/>
    <w:rsid w:val="00923A74"/>
    <w:rsid w:val="00924CC8"/>
    <w:rsid w:val="009647C0"/>
    <w:rsid w:val="00981E54"/>
    <w:rsid w:val="009B1272"/>
    <w:rsid w:val="009D17D6"/>
    <w:rsid w:val="009D65EC"/>
    <w:rsid w:val="00A2023E"/>
    <w:rsid w:val="00A239BF"/>
    <w:rsid w:val="00A849B1"/>
    <w:rsid w:val="00AA761E"/>
    <w:rsid w:val="00AD43B7"/>
    <w:rsid w:val="00AF3D8C"/>
    <w:rsid w:val="00B249B8"/>
    <w:rsid w:val="00B369D0"/>
    <w:rsid w:val="00B849D0"/>
    <w:rsid w:val="00B91FD4"/>
    <w:rsid w:val="00B95EFB"/>
    <w:rsid w:val="00BC0B96"/>
    <w:rsid w:val="00BF2768"/>
    <w:rsid w:val="00C150EE"/>
    <w:rsid w:val="00C42CC7"/>
    <w:rsid w:val="00C44939"/>
    <w:rsid w:val="00CA2EA5"/>
    <w:rsid w:val="00CF3EC5"/>
    <w:rsid w:val="00D00BC0"/>
    <w:rsid w:val="00D710DD"/>
    <w:rsid w:val="00D742FB"/>
    <w:rsid w:val="00D80294"/>
    <w:rsid w:val="00DA13A9"/>
    <w:rsid w:val="00DB34CB"/>
    <w:rsid w:val="00DE1C39"/>
    <w:rsid w:val="00E11054"/>
    <w:rsid w:val="00E16199"/>
    <w:rsid w:val="00E31088"/>
    <w:rsid w:val="00E859FB"/>
    <w:rsid w:val="00E86D4F"/>
    <w:rsid w:val="00F27DC6"/>
    <w:rsid w:val="00F4036C"/>
    <w:rsid w:val="00F50A94"/>
    <w:rsid w:val="00F70296"/>
    <w:rsid w:val="00F76DB2"/>
    <w:rsid w:val="00FA77F8"/>
    <w:rsid w:val="00FE1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7FB5068-7FE8-4D6F-8D8C-CF6F8B192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A94"/>
  </w:style>
  <w:style w:type="paragraph" w:styleId="Heading1">
    <w:name w:val="heading 1"/>
    <w:basedOn w:val="Normal"/>
    <w:next w:val="Normal"/>
    <w:link w:val="Heading1Char"/>
    <w:uiPriority w:val="9"/>
    <w:qFormat/>
    <w:rsid w:val="007043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1F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1F62"/>
    <w:rPr>
      <w:color w:val="0000FF" w:themeColor="hyperlink"/>
      <w:u w:val="single"/>
    </w:rPr>
  </w:style>
  <w:style w:type="paragraph" w:styleId="ListParagraph">
    <w:name w:val="List Paragraph"/>
    <w:basedOn w:val="Normal"/>
    <w:qFormat/>
    <w:rsid w:val="00FE1F62"/>
    <w:pPr>
      <w:ind w:left="720"/>
      <w:contextualSpacing/>
    </w:pPr>
  </w:style>
  <w:style w:type="paragraph" w:styleId="BalloonText">
    <w:name w:val="Balloon Text"/>
    <w:basedOn w:val="Normal"/>
    <w:link w:val="BalloonTextChar"/>
    <w:uiPriority w:val="99"/>
    <w:semiHidden/>
    <w:unhideWhenUsed/>
    <w:rsid w:val="00E161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199"/>
    <w:rPr>
      <w:rFonts w:ascii="Tahoma" w:hAnsi="Tahoma" w:cs="Tahoma"/>
      <w:sz w:val="16"/>
      <w:szCs w:val="16"/>
    </w:rPr>
  </w:style>
  <w:style w:type="paragraph" w:styleId="Title">
    <w:name w:val="Title"/>
    <w:basedOn w:val="Normal"/>
    <w:next w:val="Normal"/>
    <w:link w:val="TitleChar"/>
    <w:uiPriority w:val="10"/>
    <w:qFormat/>
    <w:rsid w:val="007043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3F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043F7"/>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7043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3F7"/>
  </w:style>
  <w:style w:type="paragraph" w:styleId="Footer">
    <w:name w:val="footer"/>
    <w:basedOn w:val="Normal"/>
    <w:link w:val="FooterChar"/>
    <w:uiPriority w:val="99"/>
    <w:unhideWhenUsed/>
    <w:rsid w:val="007043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43F7"/>
  </w:style>
  <w:style w:type="paragraph" w:styleId="BodyText">
    <w:name w:val="Body Text"/>
    <w:basedOn w:val="Normal"/>
    <w:link w:val="BodyTextChar"/>
    <w:semiHidden/>
    <w:rsid w:val="001A2744"/>
    <w:pPr>
      <w:spacing w:after="0" w:line="240" w:lineRule="auto"/>
    </w:pPr>
    <w:rPr>
      <w:rFonts w:ascii="Arial" w:eastAsia="Times New Roman" w:hAnsi="Arial" w:cs="Arial"/>
      <w:b/>
      <w:bCs/>
      <w:iCs/>
      <w:sz w:val="24"/>
      <w:szCs w:val="24"/>
    </w:rPr>
  </w:style>
  <w:style w:type="character" w:customStyle="1" w:styleId="BodyTextChar">
    <w:name w:val="Body Text Char"/>
    <w:basedOn w:val="DefaultParagraphFont"/>
    <w:link w:val="BodyText"/>
    <w:semiHidden/>
    <w:rsid w:val="001A2744"/>
    <w:rPr>
      <w:rFonts w:ascii="Arial" w:eastAsia="Times New Roman" w:hAnsi="Arial" w:cs="Arial"/>
      <w:b/>
      <w:bCs/>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70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7.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12.png"/><Relationship Id="rId10" Type="http://schemas.openxmlformats.org/officeDocument/2006/relationships/image" Target="media/image3.png"/><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pobble365.com" TargetMode="External"/><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CE768-C909-4F53-A8C0-009BE6758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Gloucestershire Care Services</Company>
  <LinksUpToDate>false</LinksUpToDate>
  <CharactersWithSpaces>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Hobbs Erin</dc:creator>
  <cp:lastModifiedBy>Cole Jessica</cp:lastModifiedBy>
  <cp:revision>5</cp:revision>
  <dcterms:created xsi:type="dcterms:W3CDTF">2020-07-08T12:29:00Z</dcterms:created>
  <dcterms:modified xsi:type="dcterms:W3CDTF">2021-01-28T16:42:00Z</dcterms:modified>
</cp:coreProperties>
</file>