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9EC" w:rsidRDefault="00216105" w:rsidP="009E5643">
      <w:pPr>
        <w:jc w:val="center"/>
        <w:rPr>
          <w:rFonts w:ascii="Arial" w:hAnsi="Arial" w:cs="Arial"/>
          <w:b/>
          <w:sz w:val="36"/>
          <w:szCs w:val="36"/>
        </w:rPr>
      </w:pPr>
      <w:r>
        <w:rPr>
          <w:rFonts w:ascii="Arial" w:hAnsi="Arial" w:cs="Arial"/>
          <w:b/>
          <w:sz w:val="36"/>
          <w:szCs w:val="36"/>
        </w:rPr>
        <w:t xml:space="preserve">7: </w:t>
      </w:r>
      <w:r w:rsidR="009E5643">
        <w:rPr>
          <w:rFonts w:ascii="Arial" w:hAnsi="Arial" w:cs="Arial"/>
          <w:b/>
          <w:sz w:val="36"/>
          <w:szCs w:val="36"/>
        </w:rPr>
        <w:t xml:space="preserve">How to develop vocabulary </w:t>
      </w:r>
    </w:p>
    <w:p w:rsidR="009E5643" w:rsidRPr="00C11E2B" w:rsidRDefault="009E5643" w:rsidP="009E5643">
      <w:pPr>
        <w:spacing w:line="240" w:lineRule="auto"/>
        <w:rPr>
          <w:rFonts w:ascii="Arial" w:hAnsi="Arial" w:cs="Arial"/>
          <w:b/>
          <w:sz w:val="24"/>
          <w:szCs w:val="24"/>
        </w:rPr>
      </w:pPr>
      <w:r w:rsidRPr="00C11E2B">
        <w:rPr>
          <w:rFonts w:ascii="Arial" w:hAnsi="Arial" w:cs="Arial"/>
          <w:b/>
          <w:sz w:val="24"/>
          <w:szCs w:val="24"/>
        </w:rPr>
        <w:t>EYFS Communication</w:t>
      </w:r>
      <w:r>
        <w:rPr>
          <w:rFonts w:ascii="Arial" w:hAnsi="Arial" w:cs="Arial"/>
          <w:b/>
          <w:sz w:val="24"/>
          <w:szCs w:val="24"/>
        </w:rPr>
        <w:t xml:space="preserve"> and Language Development ELG 03</w:t>
      </w:r>
      <w:r w:rsidRPr="00C11E2B">
        <w:rPr>
          <w:rFonts w:ascii="Arial" w:hAnsi="Arial" w:cs="Arial"/>
          <w:b/>
          <w:sz w:val="24"/>
          <w:szCs w:val="24"/>
        </w:rPr>
        <w:t xml:space="preserve">:  </w:t>
      </w:r>
      <w:r>
        <w:rPr>
          <w:rFonts w:ascii="Arial" w:hAnsi="Arial" w:cs="Arial"/>
          <w:b/>
          <w:sz w:val="24"/>
          <w:szCs w:val="24"/>
        </w:rPr>
        <w:t>Speaking</w:t>
      </w:r>
      <w:r w:rsidRPr="00C11E2B">
        <w:rPr>
          <w:rFonts w:ascii="Arial" w:hAnsi="Arial" w:cs="Arial"/>
          <w:b/>
          <w:sz w:val="24"/>
          <w:szCs w:val="24"/>
        </w:rPr>
        <w:t xml:space="preserve"> </w:t>
      </w:r>
    </w:p>
    <w:p w:rsidR="009E5643" w:rsidRPr="00C11E2B" w:rsidRDefault="009E5643" w:rsidP="009E5643">
      <w:pPr>
        <w:spacing w:line="240" w:lineRule="auto"/>
        <w:rPr>
          <w:rFonts w:ascii="Arial" w:hAnsi="Arial" w:cs="Arial"/>
          <w:sz w:val="24"/>
          <w:szCs w:val="24"/>
        </w:rPr>
      </w:pPr>
      <w:r w:rsidRPr="00C11E2B">
        <w:rPr>
          <w:rFonts w:ascii="Arial" w:hAnsi="Arial" w:cs="Arial"/>
          <w:sz w:val="24"/>
          <w:szCs w:val="24"/>
        </w:rPr>
        <w:t xml:space="preserve">Ages and stages of </w:t>
      </w:r>
      <w:r>
        <w:rPr>
          <w:rFonts w:ascii="Arial" w:hAnsi="Arial" w:cs="Arial"/>
          <w:sz w:val="24"/>
          <w:szCs w:val="24"/>
        </w:rPr>
        <w:t xml:space="preserve">understanding and developing vocabulary  </w:t>
      </w:r>
    </w:p>
    <w:tbl>
      <w:tblPr>
        <w:tblStyle w:val="TableGrid"/>
        <w:tblW w:w="0" w:type="auto"/>
        <w:tblLook w:val="04A0" w:firstRow="1" w:lastRow="0" w:firstColumn="1" w:lastColumn="0" w:noHBand="0" w:noVBand="1"/>
      </w:tblPr>
      <w:tblGrid>
        <w:gridCol w:w="3418"/>
        <w:gridCol w:w="5598"/>
      </w:tblGrid>
      <w:tr w:rsidR="009E5643" w:rsidTr="006B77D1">
        <w:tc>
          <w:tcPr>
            <w:tcW w:w="3418" w:type="dxa"/>
          </w:tcPr>
          <w:p w:rsidR="009E5643" w:rsidRPr="00C11E2B" w:rsidRDefault="009E5643" w:rsidP="006B77D1">
            <w:pPr>
              <w:spacing w:after="120"/>
              <w:rPr>
                <w:rFonts w:ascii="Arial" w:hAnsi="Arial" w:cs="Arial"/>
                <w:b/>
                <w:color w:val="000000" w:themeColor="text1"/>
                <w:sz w:val="24"/>
                <w:szCs w:val="24"/>
              </w:rPr>
            </w:pPr>
            <w:r w:rsidRPr="00C11E2B">
              <w:rPr>
                <w:rFonts w:ascii="Arial" w:hAnsi="Arial" w:cs="Arial"/>
                <w:b/>
                <w:color w:val="000000" w:themeColor="text1"/>
                <w:sz w:val="24"/>
                <w:szCs w:val="24"/>
              </w:rPr>
              <w:t>Age</w:t>
            </w:r>
          </w:p>
        </w:tc>
        <w:tc>
          <w:tcPr>
            <w:tcW w:w="5598" w:type="dxa"/>
          </w:tcPr>
          <w:p w:rsidR="009E5643" w:rsidRPr="00C11E2B" w:rsidRDefault="00737F41" w:rsidP="006B77D1">
            <w:pPr>
              <w:spacing w:after="120"/>
              <w:rPr>
                <w:rFonts w:ascii="Arial" w:hAnsi="Arial" w:cs="Arial"/>
                <w:b/>
                <w:color w:val="000000" w:themeColor="text1"/>
                <w:sz w:val="24"/>
                <w:szCs w:val="24"/>
              </w:rPr>
            </w:pPr>
            <w:r>
              <w:rPr>
                <w:rFonts w:ascii="Arial" w:hAnsi="Arial" w:cs="Arial"/>
                <w:b/>
                <w:color w:val="000000" w:themeColor="text1"/>
                <w:sz w:val="24"/>
                <w:szCs w:val="24"/>
              </w:rPr>
              <w:t xml:space="preserve">Understand of and using vocabulary </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 xml:space="preserve">By 6 months </w:t>
            </w:r>
          </w:p>
        </w:tc>
        <w:tc>
          <w:tcPr>
            <w:tcW w:w="5598" w:type="dxa"/>
          </w:tcPr>
          <w:p w:rsidR="009E5643" w:rsidRDefault="009E5643" w:rsidP="006B77D1">
            <w:pPr>
              <w:spacing w:after="120"/>
              <w:rPr>
                <w:rFonts w:ascii="Arial" w:hAnsi="Arial" w:cs="Arial"/>
                <w:color w:val="000000" w:themeColor="text1"/>
                <w:sz w:val="24"/>
                <w:szCs w:val="24"/>
              </w:rPr>
            </w:pPr>
            <w:r>
              <w:rPr>
                <w:rFonts w:ascii="Arial" w:hAnsi="Arial" w:cs="Arial"/>
                <w:color w:val="000000" w:themeColor="text1"/>
                <w:sz w:val="24"/>
                <w:szCs w:val="24"/>
              </w:rPr>
              <w:t>Babbles for attent</w:t>
            </w:r>
            <w:r w:rsidR="008362C0">
              <w:rPr>
                <w:rFonts w:ascii="Arial" w:hAnsi="Arial" w:cs="Arial"/>
                <w:color w:val="000000" w:themeColor="text1"/>
                <w:sz w:val="24"/>
                <w:szCs w:val="24"/>
              </w:rPr>
              <w:t>ion.  Reduplicated babble e.g. ‘dada’</w:t>
            </w:r>
            <w:r>
              <w:rPr>
                <w:rFonts w:ascii="Arial" w:hAnsi="Arial" w:cs="Arial"/>
                <w:color w:val="000000" w:themeColor="text1"/>
                <w:sz w:val="24"/>
                <w:szCs w:val="24"/>
              </w:rPr>
              <w:t xml:space="preserve">.  Uses body language. </w:t>
            </w:r>
          </w:p>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xml:space="preserve">= 0 </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12 months</w:t>
            </w:r>
          </w:p>
        </w:tc>
        <w:tc>
          <w:tcPr>
            <w:tcW w:w="5598" w:type="dxa"/>
          </w:tcPr>
          <w:p w:rsidR="009E5643" w:rsidRDefault="009E5643"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Babble that sounds like words.  First words closely related to child’s own world and functional needs.  </w:t>
            </w: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1-3</w:t>
            </w:r>
            <w:r>
              <w:rPr>
                <w:rFonts w:ascii="Arial" w:hAnsi="Arial" w:cs="Arial"/>
                <w:color w:val="000000" w:themeColor="text1"/>
                <w:sz w:val="24"/>
                <w:szCs w:val="24"/>
              </w:rPr>
              <w:t xml:space="preserve"> </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 xml:space="preserve">18 months </w:t>
            </w:r>
          </w:p>
        </w:tc>
        <w:tc>
          <w:tcPr>
            <w:tcW w:w="5598" w:type="dxa"/>
          </w:tcPr>
          <w:p w:rsidR="009E5643" w:rsidRDefault="009E5643" w:rsidP="006B77D1">
            <w:pPr>
              <w:spacing w:after="120"/>
              <w:rPr>
                <w:rFonts w:ascii="Arial" w:hAnsi="Arial" w:cs="Arial"/>
                <w:color w:val="000000" w:themeColor="text1"/>
                <w:sz w:val="24"/>
                <w:szCs w:val="24"/>
              </w:rPr>
            </w:pPr>
            <w:r>
              <w:rPr>
                <w:rFonts w:ascii="Arial" w:hAnsi="Arial" w:cs="Arial"/>
                <w:b/>
                <w:color w:val="000000" w:themeColor="text1"/>
                <w:sz w:val="24"/>
                <w:szCs w:val="24"/>
              </w:rPr>
              <w:t xml:space="preserve">Understands 1 key word </w:t>
            </w:r>
            <w:r>
              <w:rPr>
                <w:rFonts w:ascii="Arial" w:hAnsi="Arial" w:cs="Arial"/>
                <w:color w:val="000000" w:themeColor="text1"/>
                <w:sz w:val="24"/>
                <w:szCs w:val="24"/>
              </w:rPr>
              <w:t xml:space="preserve">e.g. where are your </w:t>
            </w:r>
            <w:r w:rsidRPr="009E5643">
              <w:rPr>
                <w:rFonts w:ascii="Arial" w:hAnsi="Arial" w:cs="Arial"/>
                <w:color w:val="000000" w:themeColor="text1"/>
                <w:sz w:val="24"/>
                <w:szCs w:val="24"/>
                <w:u w:val="single"/>
              </w:rPr>
              <w:t>eyes</w:t>
            </w:r>
            <w:r>
              <w:rPr>
                <w:rFonts w:ascii="Arial" w:hAnsi="Arial" w:cs="Arial"/>
                <w:color w:val="000000" w:themeColor="text1"/>
                <w:sz w:val="24"/>
                <w:szCs w:val="24"/>
              </w:rPr>
              <w:t>?</w:t>
            </w:r>
          </w:p>
          <w:p w:rsidR="009E5643" w:rsidRDefault="009E5643"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Single words, mainly object names.  </w:t>
            </w:r>
          </w:p>
          <w:p w:rsidR="009E5643" w:rsidRPr="009E5643" w:rsidRDefault="009E5643" w:rsidP="009E5643">
            <w:pPr>
              <w:spacing w:after="120"/>
              <w:rPr>
                <w:rFonts w:ascii="Arial" w:hAnsi="Arial" w:cs="Arial"/>
                <w:color w:val="000000" w:themeColor="text1"/>
                <w:sz w:val="24"/>
                <w:szCs w:val="24"/>
              </w:rPr>
            </w:pP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5-20</w:t>
            </w:r>
            <w:r>
              <w:rPr>
                <w:rFonts w:ascii="Arial" w:hAnsi="Arial" w:cs="Arial"/>
                <w:b/>
                <w:color w:val="000000" w:themeColor="text1"/>
                <w:sz w:val="24"/>
                <w:szCs w:val="24"/>
              </w:rPr>
              <w:t xml:space="preserve"> </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2 years</w:t>
            </w:r>
          </w:p>
        </w:tc>
        <w:tc>
          <w:tcPr>
            <w:tcW w:w="5598" w:type="dxa"/>
          </w:tcPr>
          <w:p w:rsidR="009E5643" w:rsidRDefault="009E5643" w:rsidP="009E5643">
            <w:pPr>
              <w:tabs>
                <w:tab w:val="left" w:pos="1373"/>
              </w:tabs>
              <w:spacing w:after="120"/>
              <w:rPr>
                <w:rFonts w:ascii="Arial" w:hAnsi="Arial" w:cs="Arial"/>
                <w:color w:val="000000" w:themeColor="text1"/>
                <w:sz w:val="24"/>
                <w:szCs w:val="24"/>
              </w:rPr>
            </w:pPr>
            <w:r w:rsidRPr="009E5643">
              <w:rPr>
                <w:rFonts w:ascii="Arial" w:hAnsi="Arial" w:cs="Arial"/>
                <w:b/>
                <w:color w:val="000000" w:themeColor="text1"/>
                <w:sz w:val="24"/>
                <w:szCs w:val="24"/>
              </w:rPr>
              <w:t xml:space="preserve">Understands </w:t>
            </w:r>
            <w:r w:rsidRPr="00C11E2B">
              <w:rPr>
                <w:rFonts w:ascii="Arial" w:hAnsi="Arial" w:cs="Arial"/>
                <w:b/>
                <w:color w:val="000000" w:themeColor="text1"/>
                <w:sz w:val="24"/>
                <w:szCs w:val="24"/>
              </w:rPr>
              <w:t xml:space="preserve">2 key </w:t>
            </w:r>
            <w:r>
              <w:rPr>
                <w:rFonts w:ascii="Arial" w:hAnsi="Arial" w:cs="Arial"/>
                <w:b/>
                <w:color w:val="000000" w:themeColor="text1"/>
                <w:sz w:val="24"/>
                <w:szCs w:val="24"/>
              </w:rPr>
              <w:t>words</w:t>
            </w:r>
            <w:r>
              <w:rPr>
                <w:rFonts w:ascii="Arial" w:hAnsi="Arial" w:cs="Arial"/>
                <w:color w:val="000000" w:themeColor="text1"/>
                <w:sz w:val="24"/>
                <w:szCs w:val="24"/>
              </w:rPr>
              <w:t xml:space="preserve"> e.g. give the </w:t>
            </w:r>
            <w:r w:rsidRPr="00C11E2B">
              <w:rPr>
                <w:rFonts w:ascii="Arial" w:hAnsi="Arial" w:cs="Arial"/>
                <w:color w:val="000000" w:themeColor="text1"/>
                <w:sz w:val="24"/>
                <w:szCs w:val="24"/>
                <w:u w:val="single"/>
              </w:rPr>
              <w:t>apple</w:t>
            </w:r>
            <w:r>
              <w:rPr>
                <w:rFonts w:ascii="Arial" w:hAnsi="Arial" w:cs="Arial"/>
                <w:color w:val="000000" w:themeColor="text1"/>
                <w:sz w:val="24"/>
                <w:szCs w:val="24"/>
              </w:rPr>
              <w:t xml:space="preserve"> to </w:t>
            </w:r>
            <w:r w:rsidRPr="00C11E2B">
              <w:rPr>
                <w:rFonts w:ascii="Arial" w:hAnsi="Arial" w:cs="Arial"/>
                <w:color w:val="000000" w:themeColor="text1"/>
                <w:sz w:val="24"/>
                <w:szCs w:val="24"/>
                <w:u w:val="single"/>
              </w:rPr>
              <w:t>teddy</w:t>
            </w:r>
            <w:r>
              <w:rPr>
                <w:rFonts w:ascii="Arial" w:hAnsi="Arial" w:cs="Arial"/>
                <w:color w:val="000000" w:themeColor="text1"/>
                <w:sz w:val="24"/>
                <w:szCs w:val="24"/>
              </w:rPr>
              <w:t xml:space="preserve"> </w:t>
            </w:r>
          </w:p>
          <w:p w:rsidR="009E5643" w:rsidRDefault="009E5643" w:rsidP="009E5643">
            <w:pPr>
              <w:tabs>
                <w:tab w:val="left" w:pos="1373"/>
              </w:tabs>
              <w:spacing w:after="120"/>
              <w:rPr>
                <w:rFonts w:ascii="Arial" w:hAnsi="Arial" w:cs="Arial"/>
                <w:color w:val="000000" w:themeColor="text1"/>
                <w:sz w:val="24"/>
                <w:szCs w:val="24"/>
              </w:rPr>
            </w:pPr>
            <w:r w:rsidRPr="009E5643">
              <w:rPr>
                <w:rFonts w:ascii="Arial" w:hAnsi="Arial" w:cs="Arial"/>
                <w:b/>
                <w:color w:val="000000" w:themeColor="text1"/>
                <w:sz w:val="24"/>
                <w:szCs w:val="24"/>
              </w:rPr>
              <w:t>Understands basic action</w:t>
            </w:r>
            <w:r w:rsidR="008362C0">
              <w:rPr>
                <w:rFonts w:ascii="Arial" w:hAnsi="Arial" w:cs="Arial"/>
                <w:color w:val="000000" w:themeColor="text1"/>
                <w:sz w:val="24"/>
                <w:szCs w:val="24"/>
              </w:rPr>
              <w:t xml:space="preserve"> word/signs e.g. ‘sleeping’, ‘jump’</w:t>
            </w:r>
          </w:p>
          <w:p w:rsidR="009E5643" w:rsidRDefault="008362C0" w:rsidP="006B77D1">
            <w:pPr>
              <w:tabs>
                <w:tab w:val="left" w:pos="1373"/>
              </w:tabs>
              <w:spacing w:after="120"/>
              <w:rPr>
                <w:rFonts w:ascii="Arial" w:hAnsi="Arial" w:cs="Arial"/>
                <w:color w:val="000000" w:themeColor="text1"/>
                <w:sz w:val="24"/>
                <w:szCs w:val="24"/>
              </w:rPr>
            </w:pPr>
            <w:r>
              <w:rPr>
                <w:rFonts w:ascii="Arial" w:hAnsi="Arial" w:cs="Arial"/>
                <w:color w:val="000000" w:themeColor="text1"/>
                <w:sz w:val="24"/>
                <w:szCs w:val="24"/>
              </w:rPr>
              <w:t>Using 2 word phrases e.g. ‘want juice’, ‘mummy drink’</w:t>
            </w:r>
          </w:p>
          <w:p w:rsidR="009E5643" w:rsidRPr="009E5643" w:rsidRDefault="009E5643" w:rsidP="009E5643">
            <w:pPr>
              <w:tabs>
                <w:tab w:val="left" w:pos="1373"/>
              </w:tabs>
              <w:spacing w:after="120"/>
              <w:rPr>
                <w:rFonts w:ascii="Arial" w:hAnsi="Arial" w:cs="Arial"/>
                <w:b/>
                <w:color w:val="000000" w:themeColor="text1"/>
                <w:sz w:val="24"/>
                <w:szCs w:val="24"/>
              </w:rPr>
            </w:pP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xml:space="preserve">= 50+ </w:t>
            </w:r>
            <w:r>
              <w:rPr>
                <w:rFonts w:ascii="Arial" w:hAnsi="Arial" w:cs="Arial"/>
                <w:color w:val="000000" w:themeColor="text1"/>
                <w:sz w:val="24"/>
                <w:szCs w:val="24"/>
              </w:rPr>
              <w:t xml:space="preserve"> </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2 ½  years</w:t>
            </w:r>
          </w:p>
        </w:tc>
        <w:tc>
          <w:tcPr>
            <w:tcW w:w="5598" w:type="dxa"/>
          </w:tcPr>
          <w:p w:rsidR="009E5643" w:rsidRDefault="009E5643" w:rsidP="006B77D1">
            <w:pPr>
              <w:tabs>
                <w:tab w:val="left" w:pos="1373"/>
              </w:tabs>
              <w:spacing w:after="120"/>
              <w:rPr>
                <w:rFonts w:ascii="Arial" w:hAnsi="Arial" w:cs="Arial"/>
                <w:color w:val="000000" w:themeColor="text1"/>
                <w:sz w:val="24"/>
                <w:szCs w:val="24"/>
              </w:rPr>
            </w:pPr>
            <w:r>
              <w:rPr>
                <w:rFonts w:ascii="Arial" w:hAnsi="Arial" w:cs="Arial"/>
                <w:b/>
                <w:color w:val="000000" w:themeColor="text1"/>
                <w:sz w:val="24"/>
                <w:szCs w:val="24"/>
              </w:rPr>
              <w:t xml:space="preserve">Understands words by function </w:t>
            </w:r>
            <w:r>
              <w:rPr>
                <w:rFonts w:ascii="Arial" w:hAnsi="Arial" w:cs="Arial"/>
                <w:color w:val="000000" w:themeColor="text1"/>
                <w:sz w:val="24"/>
                <w:szCs w:val="24"/>
              </w:rPr>
              <w:t>e.g. which one do we eat with?</w:t>
            </w:r>
          </w:p>
          <w:p w:rsidR="009E5643" w:rsidRDefault="009E5643" w:rsidP="006B77D1">
            <w:pPr>
              <w:tabs>
                <w:tab w:val="left" w:pos="1373"/>
              </w:tabs>
              <w:spacing w:after="120"/>
              <w:rPr>
                <w:rFonts w:ascii="Arial" w:hAnsi="Arial" w:cs="Arial"/>
                <w:color w:val="000000" w:themeColor="text1"/>
                <w:sz w:val="24"/>
                <w:szCs w:val="24"/>
              </w:rPr>
            </w:pPr>
            <w:r>
              <w:rPr>
                <w:rFonts w:ascii="Arial" w:hAnsi="Arial" w:cs="Arial"/>
                <w:color w:val="000000" w:themeColor="text1"/>
                <w:sz w:val="24"/>
                <w:szCs w:val="24"/>
              </w:rPr>
              <w:t>Using 3-4 word phrases and simple sentences</w:t>
            </w:r>
          </w:p>
          <w:p w:rsidR="009E5643" w:rsidRPr="009E5643" w:rsidRDefault="009E5643" w:rsidP="009E5643">
            <w:pPr>
              <w:tabs>
                <w:tab w:val="left" w:pos="1373"/>
              </w:tabs>
              <w:spacing w:after="120"/>
              <w:rPr>
                <w:rFonts w:ascii="Arial" w:hAnsi="Arial" w:cs="Arial"/>
                <w:color w:val="000000" w:themeColor="text1"/>
                <w:sz w:val="24"/>
                <w:szCs w:val="24"/>
              </w:rPr>
            </w:pP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xml:space="preserve">= 200+ </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3 years</w:t>
            </w:r>
          </w:p>
        </w:tc>
        <w:tc>
          <w:tcPr>
            <w:tcW w:w="5598" w:type="dxa"/>
          </w:tcPr>
          <w:p w:rsidR="009E5643" w:rsidRDefault="009E5643" w:rsidP="006B77D1">
            <w:pPr>
              <w:tabs>
                <w:tab w:val="left" w:pos="1373"/>
              </w:tabs>
              <w:spacing w:after="120"/>
              <w:rPr>
                <w:rFonts w:ascii="Arial" w:hAnsi="Arial" w:cs="Arial"/>
                <w:color w:val="000000" w:themeColor="text1"/>
                <w:sz w:val="24"/>
                <w:szCs w:val="24"/>
              </w:rPr>
            </w:pPr>
            <w:r w:rsidRPr="009E5643">
              <w:rPr>
                <w:rFonts w:ascii="Arial" w:hAnsi="Arial" w:cs="Arial"/>
                <w:b/>
                <w:color w:val="000000" w:themeColor="text1"/>
                <w:sz w:val="24"/>
                <w:szCs w:val="24"/>
              </w:rPr>
              <w:t>Understands</w:t>
            </w:r>
            <w:r>
              <w:rPr>
                <w:rFonts w:ascii="Arial" w:hAnsi="Arial" w:cs="Arial"/>
                <w:color w:val="000000" w:themeColor="text1"/>
                <w:sz w:val="24"/>
                <w:szCs w:val="24"/>
              </w:rPr>
              <w:t xml:space="preserve"> </w:t>
            </w:r>
            <w:r w:rsidRPr="00C11E2B">
              <w:rPr>
                <w:rFonts w:ascii="Arial" w:hAnsi="Arial" w:cs="Arial"/>
                <w:b/>
                <w:color w:val="000000" w:themeColor="text1"/>
                <w:sz w:val="24"/>
                <w:szCs w:val="24"/>
              </w:rPr>
              <w:t xml:space="preserve">3 key </w:t>
            </w:r>
            <w:r>
              <w:rPr>
                <w:rFonts w:ascii="Arial" w:hAnsi="Arial" w:cs="Arial"/>
                <w:b/>
                <w:color w:val="000000" w:themeColor="text1"/>
                <w:sz w:val="24"/>
                <w:szCs w:val="24"/>
              </w:rPr>
              <w:t xml:space="preserve">words </w:t>
            </w:r>
            <w:r w:rsidR="008362C0">
              <w:rPr>
                <w:rFonts w:ascii="Arial" w:hAnsi="Arial" w:cs="Arial"/>
                <w:color w:val="000000" w:themeColor="text1"/>
                <w:sz w:val="24"/>
                <w:szCs w:val="24"/>
              </w:rPr>
              <w:t xml:space="preserve">e.g. </w:t>
            </w:r>
            <w:r>
              <w:rPr>
                <w:rFonts w:ascii="Arial" w:hAnsi="Arial" w:cs="Arial"/>
                <w:color w:val="000000" w:themeColor="text1"/>
                <w:sz w:val="24"/>
                <w:szCs w:val="24"/>
              </w:rPr>
              <w:t xml:space="preserve">give the </w:t>
            </w:r>
            <w:r w:rsidRPr="00C11E2B">
              <w:rPr>
                <w:rFonts w:ascii="Arial" w:hAnsi="Arial" w:cs="Arial"/>
                <w:color w:val="000000" w:themeColor="text1"/>
                <w:sz w:val="24"/>
                <w:szCs w:val="24"/>
                <w:u w:val="single"/>
              </w:rPr>
              <w:t>cup</w:t>
            </w:r>
            <w:r>
              <w:rPr>
                <w:rFonts w:ascii="Arial" w:hAnsi="Arial" w:cs="Arial"/>
                <w:color w:val="000000" w:themeColor="text1"/>
                <w:sz w:val="24"/>
                <w:szCs w:val="24"/>
              </w:rPr>
              <w:t xml:space="preserve"> and </w:t>
            </w:r>
            <w:r w:rsidRPr="00C11E2B">
              <w:rPr>
                <w:rFonts w:ascii="Arial" w:hAnsi="Arial" w:cs="Arial"/>
                <w:color w:val="000000" w:themeColor="text1"/>
                <w:sz w:val="24"/>
                <w:szCs w:val="24"/>
                <w:u w:val="single"/>
              </w:rPr>
              <w:t>spoon</w:t>
            </w:r>
            <w:r>
              <w:rPr>
                <w:rFonts w:ascii="Arial" w:hAnsi="Arial" w:cs="Arial"/>
                <w:color w:val="000000" w:themeColor="text1"/>
                <w:sz w:val="24"/>
                <w:szCs w:val="24"/>
              </w:rPr>
              <w:t xml:space="preserve"> to </w:t>
            </w:r>
            <w:r w:rsidRPr="00C11E2B">
              <w:rPr>
                <w:rFonts w:ascii="Arial" w:hAnsi="Arial" w:cs="Arial"/>
                <w:color w:val="000000" w:themeColor="text1"/>
                <w:sz w:val="24"/>
                <w:szCs w:val="24"/>
                <w:u w:val="single"/>
              </w:rPr>
              <w:t>teddy</w:t>
            </w:r>
          </w:p>
          <w:p w:rsidR="009E5643" w:rsidRDefault="009E5643" w:rsidP="006B77D1">
            <w:pPr>
              <w:tabs>
                <w:tab w:val="left" w:pos="1373"/>
              </w:tabs>
              <w:spacing w:after="120"/>
              <w:rPr>
                <w:rFonts w:ascii="Arial" w:hAnsi="Arial" w:cs="Arial"/>
                <w:color w:val="000000" w:themeColor="text1"/>
                <w:sz w:val="24"/>
                <w:szCs w:val="24"/>
              </w:rPr>
            </w:pPr>
            <w:r>
              <w:rPr>
                <w:rFonts w:ascii="Arial" w:hAnsi="Arial" w:cs="Arial"/>
                <w:color w:val="000000" w:themeColor="text1"/>
                <w:sz w:val="24"/>
                <w:szCs w:val="24"/>
              </w:rPr>
              <w:t>Using 4-6 word sentences</w:t>
            </w:r>
          </w:p>
          <w:p w:rsidR="009E5643" w:rsidRPr="009E5643" w:rsidRDefault="009E5643" w:rsidP="009E5643">
            <w:pPr>
              <w:tabs>
                <w:tab w:val="left" w:pos="1373"/>
              </w:tabs>
              <w:spacing w:after="120"/>
              <w:rPr>
                <w:rFonts w:ascii="Arial" w:hAnsi="Arial" w:cs="Arial"/>
                <w:b/>
                <w:color w:val="000000" w:themeColor="text1"/>
                <w:sz w:val="24"/>
                <w:szCs w:val="24"/>
              </w:rPr>
            </w:pP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500-1000</w:t>
            </w:r>
          </w:p>
        </w:tc>
      </w:tr>
      <w:tr w:rsidR="009E5643" w:rsidTr="006B77D1">
        <w:tc>
          <w:tcPr>
            <w:tcW w:w="3418" w:type="dxa"/>
          </w:tcPr>
          <w:p w:rsidR="009E5643" w:rsidRPr="009E5643" w:rsidRDefault="009E5643" w:rsidP="006B77D1">
            <w:pPr>
              <w:spacing w:after="120"/>
              <w:rPr>
                <w:rFonts w:ascii="Arial" w:hAnsi="Arial" w:cs="Arial"/>
                <w:b/>
                <w:color w:val="000000" w:themeColor="text1"/>
                <w:sz w:val="24"/>
                <w:szCs w:val="24"/>
              </w:rPr>
            </w:pPr>
            <w:r w:rsidRPr="009E5643">
              <w:rPr>
                <w:rFonts w:ascii="Arial" w:hAnsi="Arial" w:cs="Arial"/>
                <w:b/>
                <w:color w:val="000000" w:themeColor="text1"/>
                <w:sz w:val="24"/>
                <w:szCs w:val="24"/>
              </w:rPr>
              <w:t>4 years</w:t>
            </w:r>
          </w:p>
        </w:tc>
        <w:tc>
          <w:tcPr>
            <w:tcW w:w="5598" w:type="dxa"/>
          </w:tcPr>
          <w:p w:rsidR="009E5643" w:rsidRDefault="009E5643" w:rsidP="006B77D1">
            <w:pPr>
              <w:tabs>
                <w:tab w:val="left" w:pos="1373"/>
              </w:tabs>
              <w:spacing w:after="120"/>
              <w:rPr>
                <w:rFonts w:ascii="Arial" w:hAnsi="Arial" w:cs="Arial"/>
                <w:color w:val="000000" w:themeColor="text1"/>
                <w:sz w:val="24"/>
                <w:szCs w:val="24"/>
              </w:rPr>
            </w:pPr>
            <w:r w:rsidRPr="009E5643">
              <w:rPr>
                <w:rFonts w:ascii="Arial" w:hAnsi="Arial" w:cs="Arial"/>
                <w:b/>
                <w:color w:val="000000" w:themeColor="text1"/>
                <w:sz w:val="24"/>
                <w:szCs w:val="24"/>
              </w:rPr>
              <w:t xml:space="preserve">Understands </w:t>
            </w:r>
            <w:r w:rsidRPr="00C11E2B">
              <w:rPr>
                <w:rFonts w:ascii="Arial" w:hAnsi="Arial" w:cs="Arial"/>
                <w:b/>
                <w:color w:val="000000" w:themeColor="text1"/>
                <w:sz w:val="24"/>
                <w:szCs w:val="24"/>
              </w:rPr>
              <w:t xml:space="preserve">4 key </w:t>
            </w:r>
            <w:r>
              <w:rPr>
                <w:rFonts w:ascii="Arial" w:hAnsi="Arial" w:cs="Arial"/>
                <w:b/>
                <w:color w:val="000000" w:themeColor="text1"/>
                <w:sz w:val="24"/>
                <w:szCs w:val="24"/>
              </w:rPr>
              <w:t>words</w:t>
            </w:r>
            <w:r w:rsidR="008362C0">
              <w:rPr>
                <w:rFonts w:ascii="Arial" w:hAnsi="Arial" w:cs="Arial"/>
                <w:color w:val="000000" w:themeColor="text1"/>
                <w:sz w:val="24"/>
                <w:szCs w:val="24"/>
              </w:rPr>
              <w:t xml:space="preserve"> e.g. </w:t>
            </w:r>
            <w:r>
              <w:rPr>
                <w:rFonts w:ascii="Arial" w:hAnsi="Arial" w:cs="Arial"/>
                <w:color w:val="000000" w:themeColor="text1"/>
                <w:sz w:val="24"/>
                <w:szCs w:val="24"/>
              </w:rPr>
              <w:t xml:space="preserve">put the </w:t>
            </w:r>
            <w:r w:rsidRPr="00C11E2B">
              <w:rPr>
                <w:rFonts w:ascii="Arial" w:hAnsi="Arial" w:cs="Arial"/>
                <w:color w:val="000000" w:themeColor="text1"/>
                <w:sz w:val="24"/>
                <w:szCs w:val="24"/>
                <w:u w:val="single"/>
              </w:rPr>
              <w:t>little</w:t>
            </w:r>
            <w:r>
              <w:rPr>
                <w:rFonts w:ascii="Arial" w:hAnsi="Arial" w:cs="Arial"/>
                <w:color w:val="000000" w:themeColor="text1"/>
                <w:sz w:val="24"/>
                <w:szCs w:val="24"/>
              </w:rPr>
              <w:t xml:space="preserve"> </w:t>
            </w:r>
            <w:r w:rsidRPr="00C11E2B">
              <w:rPr>
                <w:rFonts w:ascii="Arial" w:hAnsi="Arial" w:cs="Arial"/>
                <w:color w:val="000000" w:themeColor="text1"/>
                <w:sz w:val="24"/>
                <w:szCs w:val="24"/>
                <w:u w:val="single"/>
              </w:rPr>
              <w:t>brick</w:t>
            </w:r>
            <w:r>
              <w:rPr>
                <w:rFonts w:ascii="Arial" w:hAnsi="Arial" w:cs="Arial"/>
                <w:color w:val="000000" w:themeColor="text1"/>
                <w:sz w:val="24"/>
                <w:szCs w:val="24"/>
              </w:rPr>
              <w:t xml:space="preserve"> </w:t>
            </w:r>
            <w:r w:rsidRPr="00C11E2B">
              <w:rPr>
                <w:rFonts w:ascii="Arial" w:hAnsi="Arial" w:cs="Arial"/>
                <w:color w:val="000000" w:themeColor="text1"/>
                <w:sz w:val="24"/>
                <w:szCs w:val="24"/>
                <w:u w:val="single"/>
              </w:rPr>
              <w:t>under</w:t>
            </w:r>
            <w:r>
              <w:rPr>
                <w:rFonts w:ascii="Arial" w:hAnsi="Arial" w:cs="Arial"/>
                <w:color w:val="000000" w:themeColor="text1"/>
                <w:sz w:val="24"/>
                <w:szCs w:val="24"/>
              </w:rPr>
              <w:t xml:space="preserve"> the </w:t>
            </w:r>
            <w:r w:rsidRPr="00C11E2B">
              <w:rPr>
                <w:rFonts w:ascii="Arial" w:hAnsi="Arial" w:cs="Arial"/>
                <w:color w:val="000000" w:themeColor="text1"/>
                <w:sz w:val="24"/>
                <w:szCs w:val="24"/>
                <w:u w:val="single"/>
              </w:rPr>
              <w:t>box</w:t>
            </w:r>
          </w:p>
          <w:p w:rsidR="009E5643" w:rsidRDefault="008362C0" w:rsidP="006B77D1">
            <w:pPr>
              <w:tabs>
                <w:tab w:val="left" w:pos="1373"/>
              </w:tabs>
              <w:spacing w:after="120"/>
              <w:rPr>
                <w:rFonts w:ascii="Arial" w:hAnsi="Arial" w:cs="Arial"/>
                <w:color w:val="000000" w:themeColor="text1"/>
                <w:sz w:val="24"/>
                <w:szCs w:val="24"/>
              </w:rPr>
            </w:pPr>
            <w:r>
              <w:rPr>
                <w:rFonts w:ascii="Arial" w:hAnsi="Arial" w:cs="Arial"/>
                <w:color w:val="000000" w:themeColor="text1"/>
                <w:sz w:val="24"/>
                <w:szCs w:val="24"/>
              </w:rPr>
              <w:t>Uses 5-8 word</w:t>
            </w:r>
            <w:r w:rsidR="009E5643">
              <w:rPr>
                <w:rFonts w:ascii="Arial" w:hAnsi="Arial" w:cs="Arial"/>
                <w:color w:val="000000" w:themeColor="text1"/>
                <w:sz w:val="24"/>
                <w:szCs w:val="24"/>
              </w:rPr>
              <w:t xml:space="preserve"> sentences </w:t>
            </w:r>
          </w:p>
          <w:p w:rsidR="009E5643" w:rsidRPr="009E5643" w:rsidRDefault="009E5643" w:rsidP="009E5643">
            <w:pPr>
              <w:tabs>
                <w:tab w:val="left" w:pos="1373"/>
              </w:tabs>
              <w:spacing w:after="120"/>
              <w:rPr>
                <w:rFonts w:ascii="Arial" w:hAnsi="Arial" w:cs="Arial"/>
                <w:b/>
                <w:color w:val="000000" w:themeColor="text1"/>
                <w:sz w:val="24"/>
                <w:szCs w:val="24"/>
              </w:rPr>
            </w:pPr>
            <w:r w:rsidRPr="009E5643">
              <w:rPr>
                <w:rFonts w:ascii="Arial" w:hAnsi="Arial" w:cs="Arial"/>
                <w:b/>
                <w:color w:val="000000" w:themeColor="text1"/>
                <w:sz w:val="24"/>
                <w:szCs w:val="24"/>
              </w:rPr>
              <w:t>Words</w:t>
            </w:r>
            <w:r w:rsidR="008362C0">
              <w:rPr>
                <w:rFonts w:ascii="Arial" w:hAnsi="Arial" w:cs="Arial"/>
                <w:b/>
                <w:color w:val="000000" w:themeColor="text1"/>
                <w:sz w:val="24"/>
                <w:szCs w:val="24"/>
              </w:rPr>
              <w:t xml:space="preserve"> </w:t>
            </w:r>
            <w:r w:rsidRPr="009E5643">
              <w:rPr>
                <w:rFonts w:ascii="Arial" w:hAnsi="Arial" w:cs="Arial"/>
                <w:b/>
                <w:color w:val="000000" w:themeColor="text1"/>
                <w:sz w:val="24"/>
                <w:szCs w:val="24"/>
              </w:rPr>
              <w:t>= 1000-1500</w:t>
            </w:r>
          </w:p>
        </w:tc>
      </w:tr>
    </w:tbl>
    <w:p w:rsidR="009E5643" w:rsidRPr="00EC2C57" w:rsidRDefault="008362C0" w:rsidP="009E5643">
      <w:pPr>
        <w:spacing w:line="240" w:lineRule="auto"/>
        <w:rPr>
          <w:rFonts w:ascii="Arial" w:hAnsi="Arial" w:cs="Arial"/>
          <w:sz w:val="20"/>
          <w:szCs w:val="20"/>
        </w:rPr>
      </w:pPr>
      <w:r>
        <w:rPr>
          <w:rFonts w:ascii="Arial" w:hAnsi="Arial" w:cs="Arial"/>
          <w:sz w:val="20"/>
          <w:szCs w:val="20"/>
        </w:rPr>
        <w:t xml:space="preserve">Knowles, </w:t>
      </w:r>
      <w:proofErr w:type="spellStart"/>
      <w:r>
        <w:rPr>
          <w:rFonts w:ascii="Arial" w:hAnsi="Arial" w:cs="Arial"/>
          <w:sz w:val="20"/>
          <w:szCs w:val="20"/>
        </w:rPr>
        <w:t>Masidl</w:t>
      </w:r>
      <w:r w:rsidR="009E5643">
        <w:rPr>
          <w:rFonts w:ascii="Arial" w:hAnsi="Arial" w:cs="Arial"/>
          <w:sz w:val="20"/>
          <w:szCs w:val="20"/>
        </w:rPr>
        <w:t>over</w:t>
      </w:r>
      <w:proofErr w:type="spellEnd"/>
      <w:r w:rsidR="009E5643">
        <w:rPr>
          <w:rFonts w:ascii="Arial" w:hAnsi="Arial" w:cs="Arial"/>
          <w:sz w:val="20"/>
          <w:szCs w:val="20"/>
        </w:rPr>
        <w:t xml:space="preserve"> (1982) Derbyshire Language Scheme. Cook</w:t>
      </w:r>
      <w:r>
        <w:rPr>
          <w:rFonts w:ascii="Arial" w:hAnsi="Arial" w:cs="Arial"/>
          <w:sz w:val="20"/>
          <w:szCs w:val="20"/>
        </w:rPr>
        <w:t xml:space="preserve">e, J Williams, D (1985) </w:t>
      </w:r>
      <w:proofErr w:type="gramStart"/>
      <w:r>
        <w:rPr>
          <w:rFonts w:ascii="Arial" w:hAnsi="Arial" w:cs="Arial"/>
          <w:sz w:val="20"/>
          <w:szCs w:val="20"/>
        </w:rPr>
        <w:t>Working</w:t>
      </w:r>
      <w:proofErr w:type="gramEnd"/>
      <w:r>
        <w:rPr>
          <w:rFonts w:ascii="Arial" w:hAnsi="Arial" w:cs="Arial"/>
          <w:sz w:val="20"/>
          <w:szCs w:val="20"/>
        </w:rPr>
        <w:t xml:space="preserve"> </w:t>
      </w:r>
      <w:r w:rsidR="009E5643">
        <w:rPr>
          <w:rFonts w:ascii="Arial" w:hAnsi="Arial" w:cs="Arial"/>
          <w:sz w:val="20"/>
          <w:szCs w:val="20"/>
        </w:rPr>
        <w:t>with Chi</w:t>
      </w:r>
      <w:r>
        <w:rPr>
          <w:rFonts w:ascii="Arial" w:hAnsi="Arial" w:cs="Arial"/>
          <w:sz w:val="20"/>
          <w:szCs w:val="20"/>
        </w:rPr>
        <w:t>l</w:t>
      </w:r>
      <w:r w:rsidR="009E5643">
        <w:rPr>
          <w:rFonts w:ascii="Arial" w:hAnsi="Arial" w:cs="Arial"/>
          <w:sz w:val="20"/>
          <w:szCs w:val="20"/>
        </w:rPr>
        <w:t xml:space="preserve">dren’s Language Oxon: Winslow Press  </w:t>
      </w:r>
    </w:p>
    <w:p w:rsidR="009E5643" w:rsidRDefault="009E5643" w:rsidP="009E5643">
      <w:pPr>
        <w:rPr>
          <w:rFonts w:ascii="Arial" w:hAnsi="Arial" w:cs="Arial"/>
          <w:sz w:val="36"/>
          <w:szCs w:val="36"/>
        </w:rPr>
      </w:pPr>
    </w:p>
    <w:p w:rsidR="009E5643" w:rsidRDefault="009E5643" w:rsidP="009E5643">
      <w:pPr>
        <w:rPr>
          <w:rFonts w:ascii="Arial" w:hAnsi="Arial" w:cs="Arial"/>
          <w:sz w:val="36"/>
          <w:szCs w:val="36"/>
        </w:rPr>
      </w:pPr>
    </w:p>
    <w:p w:rsidR="0001378B" w:rsidRDefault="00216105" w:rsidP="00785EC6">
      <w:pPr>
        <w:jc w:val="center"/>
        <w:rPr>
          <w:rFonts w:ascii="Arial" w:hAnsi="Arial" w:cs="Arial"/>
          <w:b/>
          <w:sz w:val="36"/>
          <w:szCs w:val="36"/>
        </w:rPr>
      </w:pPr>
      <w:r>
        <w:rPr>
          <w:rFonts w:ascii="Arial" w:eastAsia="Arial" w:hAnsi="Arial" w:cs="Arial"/>
          <w:b/>
          <w:sz w:val="36"/>
          <w:szCs w:val="36"/>
        </w:rPr>
        <w:lastRenderedPageBreak/>
        <w:t xml:space="preserve">7.1: </w:t>
      </w:r>
      <w:r w:rsidR="0001378B" w:rsidRPr="0001378B">
        <w:rPr>
          <w:rFonts w:ascii="Arial" w:eastAsia="Arial" w:hAnsi="Arial" w:cs="Arial"/>
          <w:b/>
          <w:sz w:val="36"/>
          <w:szCs w:val="36"/>
        </w:rPr>
        <w:t>Vocabulary &amp; Concept Tree</w:t>
      </w:r>
    </w:p>
    <w:p w:rsidR="0001378B" w:rsidRDefault="0001378B" w:rsidP="00785EC6">
      <w:pPr>
        <w:jc w:val="center"/>
        <w:rPr>
          <w:rFonts w:ascii="Arial" w:hAnsi="Arial" w:cs="Arial"/>
          <w:b/>
          <w:sz w:val="36"/>
          <w:szCs w:val="36"/>
        </w:rPr>
      </w:pPr>
      <w:r>
        <w:rPr>
          <w:rFonts w:ascii="Arial" w:hAnsi="Arial" w:cs="Arial"/>
          <w:b/>
          <w:noProof/>
          <w:sz w:val="36"/>
          <w:szCs w:val="36"/>
          <w:lang w:eastAsia="en-GB"/>
        </w:rPr>
        <w:drawing>
          <wp:inline distT="0" distB="0" distL="0" distR="0" wp14:anchorId="156D225B">
            <wp:extent cx="4816475" cy="816356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475" cy="8163560"/>
                    </a:xfrm>
                    <a:prstGeom prst="rect">
                      <a:avLst/>
                    </a:prstGeom>
                    <a:noFill/>
                  </pic:spPr>
                </pic:pic>
              </a:graphicData>
            </a:graphic>
          </wp:inline>
        </w:drawing>
      </w:r>
    </w:p>
    <w:p w:rsidR="0001378B" w:rsidRDefault="0001378B" w:rsidP="00785EC6">
      <w:pPr>
        <w:jc w:val="center"/>
        <w:rPr>
          <w:rFonts w:ascii="Arial" w:hAnsi="Arial" w:cs="Arial"/>
          <w:b/>
          <w:sz w:val="36"/>
          <w:szCs w:val="36"/>
        </w:rPr>
      </w:pPr>
    </w:p>
    <w:p w:rsidR="0001378B" w:rsidRPr="0001378B" w:rsidRDefault="00216105" w:rsidP="0001378B">
      <w:pPr>
        <w:spacing w:after="200" w:line="276" w:lineRule="auto"/>
        <w:jc w:val="center"/>
        <w:rPr>
          <w:rFonts w:ascii="Arial" w:eastAsia="Arial" w:hAnsi="Arial" w:cs="Arial"/>
          <w:b/>
          <w:color w:val="000000"/>
          <w:sz w:val="36"/>
          <w:szCs w:val="36"/>
        </w:rPr>
      </w:pPr>
      <w:r>
        <w:rPr>
          <w:rFonts w:ascii="Arial" w:eastAsia="Arial" w:hAnsi="Arial" w:cs="Arial"/>
          <w:b/>
          <w:color w:val="000000"/>
          <w:sz w:val="36"/>
          <w:szCs w:val="36"/>
        </w:rPr>
        <w:t xml:space="preserve">7.2: </w:t>
      </w:r>
      <w:r w:rsidR="0001378B" w:rsidRPr="0001378B">
        <w:rPr>
          <w:rFonts w:ascii="Arial" w:eastAsia="Arial" w:hAnsi="Arial" w:cs="Arial"/>
          <w:b/>
          <w:color w:val="000000"/>
          <w:sz w:val="36"/>
          <w:szCs w:val="36"/>
        </w:rPr>
        <w:t xml:space="preserve">Vocabulary and Concept tree explained </w:t>
      </w:r>
    </w:p>
    <w:p w:rsidR="0001378B" w:rsidRDefault="0001378B" w:rsidP="0001378B">
      <w:pPr>
        <w:spacing w:before="86" w:after="0" w:line="240" w:lineRule="auto"/>
        <w:textAlignment w:val="baseline"/>
        <w:rPr>
          <w:rFonts w:ascii="Arial" w:eastAsia="Times New Roman" w:hAnsi="Arial" w:cs="Times New Roman"/>
          <w:color w:val="000000"/>
          <w:kern w:val="24"/>
          <w:sz w:val="24"/>
          <w:szCs w:val="24"/>
          <w:lang w:eastAsia="en-GB"/>
        </w:rPr>
      </w:pPr>
      <w:r w:rsidRPr="0001378B">
        <w:rPr>
          <w:rFonts w:ascii="Arial" w:eastAsia="Times New Roman" w:hAnsi="Arial" w:cs="Times New Roman"/>
          <w:color w:val="000000"/>
          <w:kern w:val="24"/>
          <w:sz w:val="24"/>
          <w:szCs w:val="24"/>
          <w:lang w:eastAsia="en-GB"/>
        </w:rPr>
        <w:t xml:space="preserve">The vocabulary and concept tree shows how children learn and develop vocabulary. There is no developmental order to learning vocabulary as it is depends on the child’s experiences, amount of repetition and the child’s interests and motivators. </w:t>
      </w:r>
    </w:p>
    <w:p w:rsidR="0001378B" w:rsidRPr="0001378B" w:rsidRDefault="0001378B" w:rsidP="0001378B">
      <w:pPr>
        <w:spacing w:before="86" w:after="0" w:line="240" w:lineRule="auto"/>
        <w:textAlignment w:val="baseline"/>
        <w:rPr>
          <w:rFonts w:ascii="Times New Roman" w:eastAsia="Times New Roman" w:hAnsi="Times New Roman" w:cs="Times New Roman"/>
          <w:sz w:val="24"/>
          <w:szCs w:val="24"/>
          <w:lang w:eastAsia="en-GB"/>
        </w:rPr>
      </w:pPr>
    </w:p>
    <w:p w:rsidR="0001378B" w:rsidRPr="0001378B" w:rsidRDefault="0001378B" w:rsidP="0001378B">
      <w:pPr>
        <w:spacing w:before="86" w:after="0" w:line="240" w:lineRule="auto"/>
        <w:textAlignment w:val="baseline"/>
        <w:rPr>
          <w:rFonts w:ascii="Times New Roman" w:eastAsia="Times New Roman" w:hAnsi="Times New Roman" w:cs="Times New Roman"/>
          <w:sz w:val="24"/>
          <w:szCs w:val="24"/>
          <w:lang w:eastAsia="en-GB"/>
        </w:rPr>
      </w:pPr>
      <w:r w:rsidRPr="0001378B">
        <w:rPr>
          <w:rFonts w:ascii="Arial" w:eastAsia="Times New Roman" w:hAnsi="Arial" w:cs="Times New Roman"/>
          <w:b/>
          <w:color w:val="000000"/>
          <w:kern w:val="24"/>
          <w:sz w:val="24"/>
          <w:szCs w:val="24"/>
          <w:lang w:eastAsia="en-GB"/>
        </w:rPr>
        <w:t>Roots:</w:t>
      </w:r>
      <w:r>
        <w:rPr>
          <w:rFonts w:ascii="Arial" w:eastAsia="Times New Roman" w:hAnsi="Arial" w:cs="Times New Roman"/>
          <w:color w:val="000000"/>
          <w:kern w:val="24"/>
          <w:sz w:val="24"/>
          <w:szCs w:val="24"/>
          <w:lang w:eastAsia="en-GB"/>
        </w:rPr>
        <w:t xml:space="preserve"> </w:t>
      </w:r>
      <w:r w:rsidRPr="0001378B">
        <w:rPr>
          <w:rFonts w:ascii="Arial" w:eastAsia="Times New Roman" w:hAnsi="Arial" w:cs="Times New Roman"/>
          <w:color w:val="000000"/>
          <w:kern w:val="24"/>
          <w:sz w:val="24"/>
          <w:szCs w:val="24"/>
          <w:lang w:eastAsia="en-GB"/>
        </w:rPr>
        <w:t>in order to learn their first words a child needs to have:</w:t>
      </w:r>
    </w:p>
    <w:p w:rsidR="0001378B" w:rsidRPr="0001378B" w:rsidRDefault="0001378B" w:rsidP="0001378B">
      <w:pPr>
        <w:numPr>
          <w:ilvl w:val="0"/>
          <w:numId w:val="31"/>
        </w:numPr>
        <w:spacing w:before="86" w:after="0" w:line="240" w:lineRule="auto"/>
        <w:textAlignment w:val="baseline"/>
        <w:rPr>
          <w:rFonts w:ascii="Times New Roman" w:eastAsia="Times New Roman" w:hAnsi="Times New Roman" w:cs="Times New Roman"/>
          <w:sz w:val="24"/>
          <w:szCs w:val="24"/>
          <w:lang w:eastAsia="en-GB"/>
        </w:rPr>
      </w:pPr>
      <w:r w:rsidRPr="0001378B">
        <w:rPr>
          <w:rFonts w:ascii="Arial" w:eastAsia="Times New Roman" w:hAnsi="Arial" w:cs="Times New Roman"/>
          <w:color w:val="000000"/>
          <w:kern w:val="24"/>
          <w:sz w:val="24"/>
          <w:szCs w:val="24"/>
          <w:lang w:eastAsia="en-GB"/>
        </w:rPr>
        <w:t xml:space="preserve">Motivation: a reason to communicate </w:t>
      </w:r>
    </w:p>
    <w:p w:rsidR="0001378B" w:rsidRPr="0001378B" w:rsidRDefault="0001378B" w:rsidP="0001378B">
      <w:pPr>
        <w:numPr>
          <w:ilvl w:val="0"/>
          <w:numId w:val="31"/>
        </w:numPr>
        <w:spacing w:before="86" w:after="0" w:line="240" w:lineRule="auto"/>
        <w:textAlignment w:val="baseline"/>
        <w:rPr>
          <w:rFonts w:ascii="Times New Roman" w:eastAsia="Times New Roman" w:hAnsi="Times New Roman" w:cs="Times New Roman"/>
          <w:sz w:val="24"/>
          <w:szCs w:val="24"/>
          <w:lang w:eastAsia="en-GB"/>
        </w:rPr>
      </w:pPr>
      <w:r w:rsidRPr="0001378B">
        <w:rPr>
          <w:rFonts w:ascii="Arial" w:eastAsia="Times New Roman" w:hAnsi="Arial" w:cs="Times New Roman"/>
          <w:color w:val="000000"/>
          <w:kern w:val="24"/>
          <w:sz w:val="24"/>
          <w:szCs w:val="24"/>
          <w:lang w:eastAsia="en-GB"/>
        </w:rPr>
        <w:t xml:space="preserve">Opportunity: a need to communicate (i.e. not having all their needs anticipated or having everything they want where they can get it themselves)  </w:t>
      </w:r>
    </w:p>
    <w:p w:rsidR="0001378B" w:rsidRPr="0001378B" w:rsidRDefault="0001378B" w:rsidP="0001378B">
      <w:pPr>
        <w:numPr>
          <w:ilvl w:val="0"/>
          <w:numId w:val="31"/>
        </w:numPr>
        <w:spacing w:before="86" w:after="0" w:line="240" w:lineRule="auto"/>
        <w:textAlignment w:val="baseline"/>
        <w:rPr>
          <w:rFonts w:ascii="Times New Roman" w:eastAsia="Times New Roman" w:hAnsi="Times New Roman" w:cs="Times New Roman"/>
          <w:sz w:val="24"/>
          <w:szCs w:val="24"/>
          <w:lang w:eastAsia="en-GB"/>
        </w:rPr>
      </w:pPr>
      <w:r w:rsidRPr="0001378B">
        <w:rPr>
          <w:rFonts w:ascii="Arial" w:eastAsia="Times New Roman" w:hAnsi="Arial" w:cs="Times New Roman"/>
          <w:color w:val="000000"/>
          <w:kern w:val="24"/>
          <w:sz w:val="24"/>
          <w:szCs w:val="24"/>
          <w:lang w:eastAsia="en-GB"/>
        </w:rPr>
        <w:t xml:space="preserve">Preferences: if </w:t>
      </w:r>
      <w:r>
        <w:rPr>
          <w:rFonts w:ascii="Arial" w:eastAsia="Times New Roman" w:hAnsi="Arial" w:cs="Times New Roman"/>
          <w:color w:val="000000"/>
          <w:kern w:val="24"/>
          <w:sz w:val="24"/>
          <w:szCs w:val="24"/>
          <w:lang w:eastAsia="en-GB"/>
        </w:rPr>
        <w:t>a</w:t>
      </w:r>
      <w:r w:rsidRPr="0001378B">
        <w:rPr>
          <w:rFonts w:ascii="Arial" w:eastAsia="Times New Roman" w:hAnsi="Arial" w:cs="Times New Roman"/>
          <w:color w:val="000000"/>
          <w:kern w:val="24"/>
          <w:sz w:val="24"/>
          <w:szCs w:val="24"/>
          <w:lang w:eastAsia="en-GB"/>
        </w:rPr>
        <w:t xml:space="preserve"> child has no preference over one thing or another they won’t have a desire to communicate</w:t>
      </w:r>
    </w:p>
    <w:p w:rsidR="0001378B" w:rsidRPr="0001378B" w:rsidRDefault="0001378B" w:rsidP="0001378B">
      <w:pPr>
        <w:numPr>
          <w:ilvl w:val="0"/>
          <w:numId w:val="31"/>
        </w:numPr>
        <w:spacing w:before="86" w:after="0" w:line="240" w:lineRule="auto"/>
        <w:textAlignment w:val="baseline"/>
        <w:rPr>
          <w:rFonts w:ascii="Times New Roman" w:eastAsia="Times New Roman" w:hAnsi="Times New Roman" w:cs="Times New Roman"/>
          <w:sz w:val="24"/>
          <w:szCs w:val="24"/>
          <w:lang w:eastAsia="en-GB"/>
        </w:rPr>
      </w:pPr>
      <w:r w:rsidRPr="0001378B">
        <w:rPr>
          <w:rFonts w:ascii="Arial" w:eastAsia="Times New Roman" w:hAnsi="Arial" w:cs="Times New Roman"/>
          <w:color w:val="000000"/>
          <w:kern w:val="24"/>
          <w:sz w:val="24"/>
          <w:szCs w:val="24"/>
          <w:lang w:eastAsia="en-GB"/>
        </w:rPr>
        <w:t>Interests: things that they will want to communicate about</w:t>
      </w:r>
    </w:p>
    <w:p w:rsidR="0001378B" w:rsidRDefault="0001378B" w:rsidP="0001378B">
      <w:pPr>
        <w:spacing w:before="86" w:after="0" w:line="240" w:lineRule="auto"/>
        <w:textAlignment w:val="baseline"/>
        <w:rPr>
          <w:rFonts w:ascii="Times New Roman" w:eastAsia="Times New Roman" w:hAnsi="Times New Roman" w:cs="Times New Roman"/>
          <w:sz w:val="24"/>
          <w:szCs w:val="24"/>
          <w:lang w:eastAsia="en-GB"/>
        </w:rPr>
      </w:pPr>
    </w:p>
    <w:p w:rsidR="0001378B" w:rsidRDefault="0001378B" w:rsidP="0001378B">
      <w:pPr>
        <w:spacing w:before="86" w:after="0" w:line="240" w:lineRule="auto"/>
        <w:textAlignment w:val="baseline"/>
        <w:rPr>
          <w:rFonts w:ascii="Arial" w:eastAsia="Times New Roman" w:hAnsi="Arial" w:cs="Times New Roman"/>
          <w:color w:val="000000"/>
          <w:kern w:val="24"/>
          <w:sz w:val="24"/>
          <w:szCs w:val="24"/>
          <w:lang w:eastAsia="en-GB"/>
        </w:rPr>
      </w:pPr>
      <w:r>
        <w:rPr>
          <w:rFonts w:ascii="Arial" w:eastAsia="Times New Roman" w:hAnsi="Arial" w:cs="Times New Roman"/>
          <w:b/>
          <w:color w:val="000000"/>
          <w:kern w:val="24"/>
          <w:sz w:val="24"/>
          <w:szCs w:val="24"/>
          <w:lang w:eastAsia="en-GB"/>
        </w:rPr>
        <w:t xml:space="preserve">Trunk: </w:t>
      </w:r>
      <w:r w:rsidRPr="0001378B">
        <w:rPr>
          <w:rFonts w:ascii="Arial" w:eastAsia="Times New Roman" w:hAnsi="Arial" w:cs="Times New Roman"/>
          <w:color w:val="000000"/>
          <w:kern w:val="24"/>
          <w:sz w:val="24"/>
          <w:szCs w:val="24"/>
          <w:lang w:eastAsia="en-GB"/>
        </w:rPr>
        <w:t>the first words that a child uses are mainly nouns i.e. labels for important items. There will also be some social words, such as ‘hello’ and ‘bye’, and there may be a few verbs (action words) in the first 50 words.</w:t>
      </w:r>
      <w:r w:rsidRPr="0001378B">
        <w:rPr>
          <w:rFonts w:ascii="Times New Roman" w:eastAsia="Times New Roman" w:hAnsi="Times New Roman" w:cs="Times New Roman"/>
          <w:sz w:val="24"/>
          <w:szCs w:val="24"/>
          <w:lang w:eastAsia="en-GB"/>
        </w:rPr>
        <w:t xml:space="preserve"> </w:t>
      </w:r>
      <w:r>
        <w:rPr>
          <w:rFonts w:ascii="Arial" w:eastAsia="Times New Roman" w:hAnsi="Arial" w:cs="Times New Roman"/>
          <w:color w:val="000000"/>
          <w:kern w:val="24"/>
          <w:sz w:val="24"/>
          <w:szCs w:val="24"/>
          <w:lang w:eastAsia="en-GB"/>
        </w:rPr>
        <w:t xml:space="preserve">Pivotal phrases: </w:t>
      </w:r>
      <w:r w:rsidRPr="0001378B">
        <w:rPr>
          <w:rFonts w:ascii="Arial" w:eastAsia="Times New Roman" w:hAnsi="Arial" w:cs="Times New Roman"/>
          <w:color w:val="000000"/>
          <w:kern w:val="24"/>
          <w:sz w:val="24"/>
          <w:szCs w:val="24"/>
          <w:lang w:eastAsia="en-GB"/>
        </w:rPr>
        <w:t xml:space="preserve">children learn to use a few key words, such as ‘more, ‘gone’, in early two word combinations. For example, ‘more X’. </w:t>
      </w:r>
    </w:p>
    <w:p w:rsidR="0001378B" w:rsidRPr="0001378B" w:rsidRDefault="0001378B" w:rsidP="0001378B">
      <w:pPr>
        <w:spacing w:before="86" w:after="0" w:line="240" w:lineRule="auto"/>
        <w:textAlignment w:val="baseline"/>
        <w:rPr>
          <w:rFonts w:ascii="Times New Roman" w:eastAsia="Times New Roman" w:hAnsi="Times New Roman" w:cs="Times New Roman"/>
          <w:sz w:val="24"/>
          <w:szCs w:val="24"/>
          <w:lang w:eastAsia="en-GB"/>
        </w:rPr>
      </w:pPr>
    </w:p>
    <w:p w:rsidR="0001378B" w:rsidRDefault="0001378B" w:rsidP="0001378B">
      <w:pPr>
        <w:spacing w:before="120" w:after="0" w:line="240" w:lineRule="auto"/>
        <w:textAlignment w:val="baseline"/>
        <w:rPr>
          <w:rFonts w:ascii="Arial" w:eastAsia="Times New Roman" w:hAnsi="Arial" w:cs="Times New Roman"/>
          <w:color w:val="000000"/>
          <w:kern w:val="24"/>
          <w:sz w:val="24"/>
          <w:szCs w:val="24"/>
          <w:lang w:eastAsia="en-GB"/>
        </w:rPr>
      </w:pPr>
      <w:r w:rsidRPr="0001378B">
        <w:rPr>
          <w:rFonts w:ascii="Arial" w:eastAsia="Times New Roman" w:hAnsi="Arial" w:cs="Times New Roman"/>
          <w:b/>
          <w:color w:val="000000"/>
          <w:kern w:val="24"/>
          <w:sz w:val="24"/>
          <w:szCs w:val="24"/>
          <w:lang w:eastAsia="en-GB"/>
        </w:rPr>
        <w:t>Large branches of the tree</w:t>
      </w:r>
      <w:r>
        <w:rPr>
          <w:rFonts w:ascii="Arial" w:eastAsia="Times New Roman" w:hAnsi="Arial" w:cs="Times New Roman"/>
          <w:color w:val="000000"/>
          <w:kern w:val="24"/>
          <w:sz w:val="24"/>
          <w:szCs w:val="24"/>
          <w:lang w:eastAsia="en-GB"/>
        </w:rPr>
        <w:t xml:space="preserve">: </w:t>
      </w:r>
      <w:r w:rsidRPr="0001378B">
        <w:rPr>
          <w:rFonts w:ascii="Arial" w:eastAsia="Times New Roman" w:hAnsi="Arial" w:cs="Times New Roman"/>
          <w:color w:val="000000"/>
          <w:kern w:val="24"/>
          <w:sz w:val="24"/>
          <w:szCs w:val="24"/>
          <w:lang w:eastAsia="en-GB"/>
        </w:rPr>
        <w:t xml:space="preserve">as the child’s vocabulary grows they start to put two words together in novel ways to talk about what they are seeing, doing or want.  They start to use a wider range of words including more verbs and descriptive words. </w:t>
      </w:r>
    </w:p>
    <w:p w:rsidR="0001378B" w:rsidRPr="0001378B" w:rsidRDefault="0001378B" w:rsidP="0001378B">
      <w:pPr>
        <w:spacing w:before="120" w:after="0" w:line="240" w:lineRule="auto"/>
        <w:textAlignment w:val="baseline"/>
        <w:rPr>
          <w:rFonts w:ascii="Arial" w:eastAsia="Times New Roman" w:hAnsi="Arial" w:cs="Times New Roman"/>
          <w:color w:val="000000"/>
          <w:kern w:val="24"/>
          <w:sz w:val="24"/>
          <w:szCs w:val="24"/>
          <w:lang w:eastAsia="en-GB"/>
        </w:rPr>
      </w:pPr>
    </w:p>
    <w:p w:rsidR="0001378B" w:rsidRPr="0001378B" w:rsidRDefault="0001378B" w:rsidP="0001378B">
      <w:pPr>
        <w:spacing w:before="120" w:after="0" w:line="240" w:lineRule="auto"/>
        <w:textAlignment w:val="baseline"/>
        <w:rPr>
          <w:rFonts w:ascii="Times New Roman" w:eastAsia="Times New Roman" w:hAnsi="Times New Roman" w:cs="Times New Roman"/>
          <w:sz w:val="24"/>
          <w:szCs w:val="24"/>
          <w:lang w:eastAsia="en-GB"/>
        </w:rPr>
      </w:pPr>
      <w:r w:rsidRPr="0001378B">
        <w:rPr>
          <w:rFonts w:ascii="Arial" w:eastAsia="Times New Roman" w:hAnsi="Arial" w:cs="Times New Roman"/>
          <w:b/>
          <w:color w:val="000000"/>
          <w:kern w:val="24"/>
          <w:sz w:val="24"/>
          <w:szCs w:val="24"/>
          <w:lang w:eastAsia="en-GB"/>
        </w:rPr>
        <w:t>Smaller</w:t>
      </w:r>
      <w:r>
        <w:rPr>
          <w:rFonts w:ascii="Arial" w:eastAsia="Times New Roman" w:hAnsi="Arial" w:cs="Times New Roman"/>
          <w:b/>
          <w:color w:val="000000"/>
          <w:kern w:val="24"/>
          <w:sz w:val="24"/>
          <w:szCs w:val="24"/>
          <w:lang w:eastAsia="en-GB"/>
        </w:rPr>
        <w:t xml:space="preserve"> branches of the tree: </w:t>
      </w:r>
      <w:r w:rsidRPr="0001378B">
        <w:rPr>
          <w:rFonts w:ascii="Arial" w:eastAsia="Times New Roman" w:hAnsi="Arial" w:cs="Times New Roman"/>
          <w:color w:val="000000"/>
          <w:kern w:val="24"/>
          <w:sz w:val="24"/>
          <w:szCs w:val="24"/>
          <w:lang w:eastAsia="en-GB"/>
        </w:rPr>
        <w:t xml:space="preserve">children are not ready for the introduction of concept vocabulary until the rest of the tree is secure.  </w:t>
      </w:r>
    </w:p>
    <w:p w:rsidR="0001378B" w:rsidRDefault="0001378B" w:rsidP="00785EC6">
      <w:pPr>
        <w:jc w:val="center"/>
        <w:rPr>
          <w:rFonts w:ascii="Arial" w:hAnsi="Arial" w:cs="Arial"/>
          <w:b/>
          <w:sz w:val="36"/>
          <w:szCs w:val="36"/>
        </w:rPr>
      </w:pPr>
    </w:p>
    <w:p w:rsidR="0001378B" w:rsidRDefault="0001378B" w:rsidP="00785EC6">
      <w:pPr>
        <w:jc w:val="center"/>
        <w:rPr>
          <w:rFonts w:ascii="Arial" w:hAnsi="Arial" w:cs="Arial"/>
          <w:b/>
          <w:sz w:val="36"/>
          <w:szCs w:val="36"/>
        </w:rPr>
      </w:pPr>
    </w:p>
    <w:p w:rsidR="0001378B" w:rsidRDefault="0001378B" w:rsidP="00785EC6">
      <w:pPr>
        <w:jc w:val="center"/>
        <w:rPr>
          <w:rFonts w:ascii="Arial" w:hAnsi="Arial" w:cs="Arial"/>
          <w:b/>
          <w:sz w:val="36"/>
          <w:szCs w:val="36"/>
        </w:rPr>
      </w:pPr>
    </w:p>
    <w:p w:rsidR="0001378B" w:rsidRDefault="0001378B" w:rsidP="00785EC6">
      <w:pPr>
        <w:jc w:val="center"/>
        <w:rPr>
          <w:rFonts w:ascii="Arial" w:hAnsi="Arial" w:cs="Arial"/>
          <w:b/>
          <w:sz w:val="36"/>
          <w:szCs w:val="36"/>
        </w:rPr>
      </w:pPr>
    </w:p>
    <w:p w:rsidR="0001378B" w:rsidRDefault="0001378B" w:rsidP="00785EC6">
      <w:pPr>
        <w:jc w:val="center"/>
        <w:rPr>
          <w:rFonts w:ascii="Arial" w:hAnsi="Arial" w:cs="Arial"/>
          <w:b/>
          <w:sz w:val="36"/>
          <w:szCs w:val="36"/>
        </w:rPr>
      </w:pPr>
    </w:p>
    <w:p w:rsidR="0001378B" w:rsidRDefault="0001378B" w:rsidP="00785EC6">
      <w:pPr>
        <w:jc w:val="center"/>
        <w:rPr>
          <w:rFonts w:ascii="Arial" w:hAnsi="Arial" w:cs="Arial"/>
          <w:b/>
          <w:sz w:val="36"/>
          <w:szCs w:val="36"/>
        </w:rPr>
      </w:pPr>
    </w:p>
    <w:p w:rsidR="0001378B" w:rsidRDefault="0001378B" w:rsidP="0001378B">
      <w:pPr>
        <w:rPr>
          <w:rFonts w:ascii="Arial" w:hAnsi="Arial" w:cs="Arial"/>
          <w:b/>
          <w:sz w:val="36"/>
          <w:szCs w:val="36"/>
        </w:rPr>
      </w:pPr>
    </w:p>
    <w:p w:rsidR="00D60092" w:rsidRDefault="00D60092" w:rsidP="00216105">
      <w:pPr>
        <w:jc w:val="center"/>
        <w:rPr>
          <w:rFonts w:ascii="Arial" w:hAnsi="Arial" w:cs="Arial"/>
          <w:b/>
          <w:sz w:val="36"/>
          <w:szCs w:val="36"/>
        </w:rPr>
      </w:pPr>
    </w:p>
    <w:p w:rsidR="00216105" w:rsidRPr="006E1DF0" w:rsidRDefault="00216105" w:rsidP="00216105">
      <w:pPr>
        <w:jc w:val="center"/>
        <w:rPr>
          <w:rFonts w:ascii="Arial" w:hAnsi="Arial" w:cs="Arial"/>
          <w:b/>
          <w:sz w:val="36"/>
          <w:szCs w:val="36"/>
        </w:rPr>
      </w:pPr>
      <w:r>
        <w:rPr>
          <w:rFonts w:ascii="Arial" w:hAnsi="Arial" w:cs="Arial"/>
          <w:b/>
          <w:sz w:val="36"/>
          <w:szCs w:val="36"/>
        </w:rPr>
        <w:lastRenderedPageBreak/>
        <w:t>7.3</w:t>
      </w:r>
      <w:r w:rsidRPr="006E1DF0">
        <w:rPr>
          <w:rFonts w:ascii="Arial" w:hAnsi="Arial" w:cs="Arial"/>
          <w:b/>
          <w:sz w:val="36"/>
          <w:szCs w:val="36"/>
        </w:rPr>
        <w:t xml:space="preserve">: FIRST 100 </w:t>
      </w:r>
      <w:r>
        <w:rPr>
          <w:rFonts w:ascii="Arial" w:hAnsi="Arial" w:cs="Arial"/>
          <w:b/>
          <w:sz w:val="36"/>
          <w:szCs w:val="36"/>
        </w:rPr>
        <w:t>WORDS</w:t>
      </w:r>
    </w:p>
    <w:p w:rsidR="00216105" w:rsidRDefault="00216105" w:rsidP="00216105">
      <w:pPr>
        <w:jc w:val="center"/>
        <w:rPr>
          <w:rFonts w:ascii="Arial" w:hAnsi="Arial" w:cs="Arial"/>
          <w:b/>
          <w:u w:val="single"/>
        </w:rPr>
      </w:pPr>
    </w:p>
    <w:p w:rsidR="00216105" w:rsidRPr="00972126" w:rsidRDefault="00216105" w:rsidP="00216105">
      <w:pPr>
        <w:numPr>
          <w:ilvl w:val="0"/>
          <w:numId w:val="35"/>
        </w:numPr>
        <w:spacing w:after="0" w:line="240" w:lineRule="auto"/>
        <w:rPr>
          <w:rFonts w:ascii="Arial" w:hAnsi="Arial" w:cs="Arial"/>
          <w:sz w:val="24"/>
          <w:szCs w:val="24"/>
        </w:rPr>
      </w:pPr>
      <w:r w:rsidRPr="00972126">
        <w:rPr>
          <w:rFonts w:ascii="Arial" w:hAnsi="Arial" w:cs="Arial"/>
          <w:sz w:val="24"/>
          <w:szCs w:val="24"/>
        </w:rPr>
        <w:t xml:space="preserve">Attached is a list of the first 100 </w:t>
      </w:r>
      <w:r>
        <w:rPr>
          <w:rFonts w:ascii="Arial" w:hAnsi="Arial" w:cs="Arial"/>
          <w:sz w:val="24"/>
          <w:szCs w:val="24"/>
        </w:rPr>
        <w:t>words</w:t>
      </w:r>
      <w:r w:rsidRPr="00972126">
        <w:rPr>
          <w:rFonts w:ascii="Arial" w:hAnsi="Arial" w:cs="Arial"/>
          <w:sz w:val="24"/>
          <w:szCs w:val="24"/>
        </w:rPr>
        <w:t xml:space="preserve"> that children develop.</w:t>
      </w:r>
      <w:r w:rsidRPr="00972126">
        <w:rPr>
          <w:rFonts w:ascii="Arial" w:hAnsi="Arial" w:cs="Arial"/>
          <w:sz w:val="24"/>
          <w:szCs w:val="24"/>
        </w:rPr>
        <w:br/>
      </w:r>
      <w:r w:rsidRPr="00972126">
        <w:rPr>
          <w:rFonts w:ascii="Arial" w:hAnsi="Arial" w:cs="Arial"/>
          <w:sz w:val="24"/>
          <w:szCs w:val="24"/>
        </w:rPr>
        <w:br/>
      </w:r>
      <w:r w:rsidRPr="00972126">
        <w:rPr>
          <w:rFonts w:ascii="Arial" w:hAnsi="Arial" w:cs="Arial"/>
          <w:sz w:val="24"/>
          <w:szCs w:val="24"/>
        </w:rPr>
        <w:br/>
      </w:r>
    </w:p>
    <w:p w:rsidR="00216105" w:rsidRPr="00972126" w:rsidRDefault="00216105" w:rsidP="00216105">
      <w:pPr>
        <w:numPr>
          <w:ilvl w:val="0"/>
          <w:numId w:val="35"/>
        </w:numPr>
        <w:spacing w:after="0" w:line="240" w:lineRule="auto"/>
        <w:rPr>
          <w:rFonts w:ascii="Arial" w:hAnsi="Arial" w:cs="Arial"/>
          <w:sz w:val="24"/>
          <w:szCs w:val="24"/>
        </w:rPr>
      </w:pPr>
      <w:r w:rsidRPr="00972126">
        <w:rPr>
          <w:rFonts w:ascii="Arial" w:hAnsi="Arial" w:cs="Arial"/>
          <w:sz w:val="24"/>
          <w:szCs w:val="24"/>
        </w:rPr>
        <w:t xml:space="preserve">Look through this list and with two different colour pens mark all the </w:t>
      </w:r>
      <w:r>
        <w:rPr>
          <w:rFonts w:ascii="Arial" w:hAnsi="Arial" w:cs="Arial"/>
          <w:sz w:val="24"/>
          <w:szCs w:val="24"/>
        </w:rPr>
        <w:t>words</w:t>
      </w:r>
      <w:r w:rsidRPr="00972126">
        <w:rPr>
          <w:rFonts w:ascii="Arial" w:hAnsi="Arial" w:cs="Arial"/>
          <w:sz w:val="24"/>
          <w:szCs w:val="24"/>
        </w:rPr>
        <w:t xml:space="preserve"> your child uses and understands.</w:t>
      </w:r>
      <w:r w:rsidRPr="00972126">
        <w:rPr>
          <w:rFonts w:ascii="Arial" w:hAnsi="Arial" w:cs="Arial"/>
          <w:sz w:val="24"/>
          <w:szCs w:val="24"/>
        </w:rPr>
        <w:br/>
      </w:r>
      <w:r w:rsidRPr="00972126">
        <w:rPr>
          <w:rFonts w:ascii="Arial" w:hAnsi="Arial" w:cs="Arial"/>
          <w:sz w:val="24"/>
          <w:szCs w:val="24"/>
        </w:rPr>
        <w:br/>
      </w:r>
      <w:r w:rsidRPr="00972126">
        <w:rPr>
          <w:rFonts w:ascii="Arial" w:hAnsi="Arial" w:cs="Arial"/>
          <w:sz w:val="24"/>
          <w:szCs w:val="24"/>
        </w:rPr>
        <w:br/>
      </w:r>
    </w:p>
    <w:p w:rsidR="00216105" w:rsidRPr="00972126" w:rsidRDefault="00216105" w:rsidP="00216105">
      <w:pPr>
        <w:numPr>
          <w:ilvl w:val="0"/>
          <w:numId w:val="35"/>
        </w:numPr>
        <w:spacing w:after="0" w:line="240" w:lineRule="auto"/>
        <w:rPr>
          <w:rFonts w:ascii="Arial" w:hAnsi="Arial" w:cs="Arial"/>
          <w:sz w:val="24"/>
          <w:szCs w:val="24"/>
        </w:rPr>
      </w:pPr>
      <w:r w:rsidRPr="00972126">
        <w:rPr>
          <w:rFonts w:ascii="Arial" w:hAnsi="Arial" w:cs="Arial"/>
          <w:sz w:val="24"/>
          <w:szCs w:val="24"/>
        </w:rPr>
        <w:t xml:space="preserve">With a red pen tick all the </w:t>
      </w:r>
      <w:r>
        <w:rPr>
          <w:rFonts w:ascii="Arial" w:hAnsi="Arial" w:cs="Arial"/>
          <w:sz w:val="24"/>
          <w:szCs w:val="24"/>
        </w:rPr>
        <w:t>words</w:t>
      </w:r>
      <w:r w:rsidRPr="00972126">
        <w:rPr>
          <w:rFonts w:ascii="Arial" w:hAnsi="Arial" w:cs="Arial"/>
          <w:sz w:val="24"/>
          <w:szCs w:val="24"/>
        </w:rPr>
        <w:t xml:space="preserve"> you think your child understands.</w:t>
      </w:r>
      <w:r w:rsidRPr="00972126">
        <w:rPr>
          <w:rFonts w:ascii="Arial" w:hAnsi="Arial" w:cs="Arial"/>
          <w:sz w:val="24"/>
          <w:szCs w:val="24"/>
        </w:rPr>
        <w:br/>
      </w:r>
      <w:r w:rsidRPr="00972126">
        <w:rPr>
          <w:rFonts w:ascii="Arial" w:hAnsi="Arial" w:cs="Arial"/>
          <w:sz w:val="24"/>
          <w:szCs w:val="24"/>
        </w:rPr>
        <w:br/>
      </w:r>
      <w:r w:rsidRPr="00972126">
        <w:rPr>
          <w:rFonts w:ascii="Arial" w:hAnsi="Arial" w:cs="Arial"/>
          <w:sz w:val="24"/>
          <w:szCs w:val="24"/>
        </w:rPr>
        <w:br/>
      </w:r>
    </w:p>
    <w:p w:rsidR="00216105" w:rsidRPr="00972126" w:rsidRDefault="00216105" w:rsidP="00216105">
      <w:pPr>
        <w:numPr>
          <w:ilvl w:val="0"/>
          <w:numId w:val="35"/>
        </w:numPr>
        <w:spacing w:after="0" w:line="240" w:lineRule="auto"/>
        <w:rPr>
          <w:rFonts w:ascii="Arial" w:hAnsi="Arial" w:cs="Arial"/>
          <w:sz w:val="24"/>
          <w:szCs w:val="24"/>
        </w:rPr>
      </w:pPr>
      <w:r w:rsidRPr="00972126">
        <w:rPr>
          <w:rFonts w:ascii="Arial" w:hAnsi="Arial" w:cs="Arial"/>
          <w:sz w:val="24"/>
          <w:szCs w:val="24"/>
        </w:rPr>
        <w:t xml:space="preserve">With a blue pen tick all the </w:t>
      </w:r>
      <w:r>
        <w:rPr>
          <w:rFonts w:ascii="Arial" w:hAnsi="Arial" w:cs="Arial"/>
          <w:sz w:val="24"/>
          <w:szCs w:val="24"/>
        </w:rPr>
        <w:t>words</w:t>
      </w:r>
      <w:r w:rsidRPr="00972126">
        <w:rPr>
          <w:rFonts w:ascii="Arial" w:hAnsi="Arial" w:cs="Arial"/>
          <w:sz w:val="24"/>
          <w:szCs w:val="24"/>
        </w:rPr>
        <w:t xml:space="preserve"> your child can say.</w:t>
      </w:r>
      <w:r w:rsidRPr="00972126">
        <w:rPr>
          <w:rFonts w:ascii="Arial" w:hAnsi="Arial" w:cs="Arial"/>
          <w:sz w:val="24"/>
          <w:szCs w:val="24"/>
        </w:rPr>
        <w:br/>
        <w:t xml:space="preserve">(If your child says </w:t>
      </w:r>
      <w:r>
        <w:rPr>
          <w:rFonts w:ascii="Arial" w:hAnsi="Arial" w:cs="Arial"/>
          <w:sz w:val="24"/>
          <w:szCs w:val="24"/>
        </w:rPr>
        <w:t>word/sign</w:t>
      </w:r>
      <w:r w:rsidRPr="00972126">
        <w:rPr>
          <w:rFonts w:ascii="Arial" w:hAnsi="Arial" w:cs="Arial"/>
          <w:sz w:val="24"/>
          <w:szCs w:val="24"/>
        </w:rPr>
        <w:t xml:space="preserve">s that are unclear, please count them as real </w:t>
      </w:r>
      <w:r>
        <w:rPr>
          <w:rFonts w:ascii="Arial" w:hAnsi="Arial" w:cs="Arial"/>
          <w:sz w:val="24"/>
          <w:szCs w:val="24"/>
        </w:rPr>
        <w:t>word/sign</w:t>
      </w:r>
      <w:r w:rsidRPr="00972126">
        <w:rPr>
          <w:rFonts w:ascii="Arial" w:hAnsi="Arial" w:cs="Arial"/>
          <w:sz w:val="24"/>
          <w:szCs w:val="24"/>
        </w:rPr>
        <w:t>s).</w:t>
      </w:r>
      <w:r w:rsidRPr="00972126">
        <w:rPr>
          <w:rFonts w:ascii="Arial" w:hAnsi="Arial" w:cs="Arial"/>
          <w:sz w:val="24"/>
          <w:szCs w:val="24"/>
        </w:rPr>
        <w:br/>
      </w:r>
      <w:r w:rsidRPr="00972126">
        <w:rPr>
          <w:rFonts w:ascii="Arial" w:hAnsi="Arial" w:cs="Arial"/>
          <w:sz w:val="24"/>
          <w:szCs w:val="24"/>
        </w:rPr>
        <w:br/>
      </w:r>
      <w:r w:rsidRPr="00972126">
        <w:rPr>
          <w:rFonts w:ascii="Arial" w:hAnsi="Arial" w:cs="Arial"/>
          <w:sz w:val="24"/>
          <w:szCs w:val="24"/>
        </w:rPr>
        <w:br/>
      </w:r>
    </w:p>
    <w:p w:rsidR="00216105" w:rsidRDefault="00216105" w:rsidP="00216105">
      <w:pPr>
        <w:numPr>
          <w:ilvl w:val="0"/>
          <w:numId w:val="35"/>
        </w:numPr>
        <w:spacing w:after="0" w:line="240" w:lineRule="auto"/>
        <w:rPr>
          <w:rFonts w:ascii="Arial" w:hAnsi="Arial" w:cs="Arial"/>
        </w:rPr>
      </w:pPr>
      <w:r w:rsidRPr="00972126">
        <w:rPr>
          <w:rFonts w:ascii="Arial" w:hAnsi="Arial" w:cs="Arial"/>
          <w:sz w:val="24"/>
          <w:szCs w:val="24"/>
        </w:rPr>
        <w:t xml:space="preserve">This gives you an idea of what </w:t>
      </w:r>
      <w:r>
        <w:rPr>
          <w:rFonts w:ascii="Arial" w:hAnsi="Arial" w:cs="Arial"/>
          <w:sz w:val="24"/>
          <w:szCs w:val="24"/>
        </w:rPr>
        <w:t>words</w:t>
      </w:r>
      <w:r w:rsidRPr="00972126">
        <w:rPr>
          <w:rFonts w:ascii="Arial" w:hAnsi="Arial" w:cs="Arial"/>
          <w:sz w:val="24"/>
          <w:szCs w:val="24"/>
        </w:rPr>
        <w:t xml:space="preserve"> your child understands and what </w:t>
      </w:r>
      <w:r>
        <w:rPr>
          <w:rFonts w:ascii="Arial" w:hAnsi="Arial" w:cs="Arial"/>
          <w:sz w:val="24"/>
          <w:szCs w:val="24"/>
        </w:rPr>
        <w:t>word/sign</w:t>
      </w:r>
      <w:r w:rsidRPr="00972126">
        <w:rPr>
          <w:rFonts w:ascii="Arial" w:hAnsi="Arial" w:cs="Arial"/>
          <w:sz w:val="24"/>
          <w:szCs w:val="24"/>
        </w:rPr>
        <w:t xml:space="preserve">s your child uses.  It also identifies </w:t>
      </w:r>
      <w:r>
        <w:rPr>
          <w:rFonts w:ascii="Arial" w:hAnsi="Arial" w:cs="Arial"/>
          <w:sz w:val="24"/>
          <w:szCs w:val="24"/>
        </w:rPr>
        <w:t>words</w:t>
      </w:r>
      <w:r w:rsidRPr="00972126">
        <w:rPr>
          <w:rFonts w:ascii="Arial" w:hAnsi="Arial" w:cs="Arial"/>
          <w:sz w:val="24"/>
          <w:szCs w:val="24"/>
        </w:rPr>
        <w:t xml:space="preserve"> that can be worked on next</w:t>
      </w:r>
      <w:r>
        <w:rPr>
          <w:rFonts w:ascii="Arial" w:hAnsi="Arial" w:cs="Arial"/>
        </w:rPr>
        <w:t>.</w:t>
      </w:r>
      <w:r>
        <w:rPr>
          <w:rFonts w:ascii="Arial" w:hAnsi="Arial" w:cs="Arial"/>
        </w:rPr>
        <w:br/>
      </w:r>
    </w:p>
    <w:p w:rsidR="00216105" w:rsidRDefault="00216105" w:rsidP="00216105">
      <w:pPr>
        <w:spacing w:line="240" w:lineRule="auto"/>
        <w:jc w:val="center"/>
        <w:rPr>
          <w:rFonts w:ascii="Comic Sans MS" w:hAnsi="Comic Sans MS" w:cs="Arial"/>
          <w:sz w:val="24"/>
          <w:szCs w:val="24"/>
          <w:u w:val="single"/>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tbl>
      <w:tblPr>
        <w:tblStyle w:val="TableGrid"/>
        <w:tblW w:w="8217" w:type="dxa"/>
        <w:tblLayout w:type="fixed"/>
        <w:tblLook w:val="04A0" w:firstRow="1" w:lastRow="0" w:firstColumn="1" w:lastColumn="0" w:noHBand="0" w:noVBand="1"/>
      </w:tblPr>
      <w:tblGrid>
        <w:gridCol w:w="279"/>
        <w:gridCol w:w="283"/>
        <w:gridCol w:w="1701"/>
        <w:gridCol w:w="284"/>
        <w:gridCol w:w="283"/>
        <w:gridCol w:w="1701"/>
        <w:gridCol w:w="236"/>
        <w:gridCol w:w="284"/>
        <w:gridCol w:w="1323"/>
        <w:gridCol w:w="284"/>
        <w:gridCol w:w="283"/>
        <w:gridCol w:w="1276"/>
      </w:tblGrid>
      <w:tr w:rsidR="00216105" w:rsidTr="00517DEE">
        <w:tc>
          <w:tcPr>
            <w:tcW w:w="4531" w:type="dxa"/>
            <w:gridSpan w:val="6"/>
          </w:tcPr>
          <w:p w:rsidR="00216105" w:rsidRPr="003517C9" w:rsidRDefault="00216105" w:rsidP="00517DEE">
            <w:pPr>
              <w:jc w:val="center"/>
              <w:rPr>
                <w:rFonts w:ascii="Arial" w:hAnsi="Arial" w:cs="Arial"/>
                <w:b/>
                <w:sz w:val="24"/>
                <w:szCs w:val="24"/>
              </w:rPr>
            </w:pPr>
            <w:r>
              <w:rPr>
                <w:rFonts w:ascii="Arial" w:hAnsi="Arial" w:cs="Arial"/>
                <w:b/>
                <w:sz w:val="24"/>
                <w:szCs w:val="24"/>
              </w:rPr>
              <w:lastRenderedPageBreak/>
              <w:t>NOUNS</w:t>
            </w:r>
          </w:p>
        </w:tc>
        <w:tc>
          <w:tcPr>
            <w:tcW w:w="1843" w:type="dxa"/>
            <w:gridSpan w:val="3"/>
          </w:tcPr>
          <w:p w:rsidR="00216105" w:rsidRPr="003517C9" w:rsidRDefault="00216105" w:rsidP="00517DEE">
            <w:pPr>
              <w:jc w:val="center"/>
              <w:rPr>
                <w:rFonts w:ascii="Arial" w:hAnsi="Arial" w:cs="Arial"/>
                <w:b/>
                <w:sz w:val="24"/>
                <w:szCs w:val="24"/>
              </w:rPr>
            </w:pPr>
            <w:r w:rsidRPr="003517C9">
              <w:rPr>
                <w:rFonts w:ascii="Arial" w:hAnsi="Arial" w:cs="Arial"/>
                <w:b/>
                <w:sz w:val="24"/>
                <w:szCs w:val="24"/>
              </w:rPr>
              <w:t>VERBS</w:t>
            </w:r>
          </w:p>
        </w:tc>
        <w:tc>
          <w:tcPr>
            <w:tcW w:w="1843" w:type="dxa"/>
            <w:gridSpan w:val="3"/>
          </w:tcPr>
          <w:p w:rsidR="00216105" w:rsidRPr="003517C9" w:rsidRDefault="00216105" w:rsidP="00517DEE">
            <w:pPr>
              <w:jc w:val="center"/>
              <w:rPr>
                <w:rFonts w:ascii="Arial" w:hAnsi="Arial" w:cs="Arial"/>
                <w:b/>
                <w:sz w:val="24"/>
                <w:szCs w:val="24"/>
              </w:rPr>
            </w:pPr>
            <w:r w:rsidRPr="003517C9">
              <w:rPr>
                <w:rFonts w:ascii="Arial" w:hAnsi="Arial" w:cs="Arial"/>
                <w:b/>
                <w:sz w:val="24"/>
                <w:szCs w:val="24"/>
              </w:rPr>
              <w:t xml:space="preserve">OTHER WORDS </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sidRPr="003517C9">
              <w:rPr>
                <w:rFonts w:ascii="Arial" w:hAnsi="Arial" w:cs="Arial"/>
                <w:sz w:val="24"/>
                <w:szCs w:val="24"/>
              </w:rPr>
              <w:t>Baby</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Book</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Brush</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Big</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Daddy</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Box</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Clap</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Dirty</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Man</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Paper</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Cook</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Hot</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Mummy</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Pencil</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Cry</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Wet</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Cut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Eyes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Bird</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Drink</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Down</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Feet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Cat</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Dry</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Up</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Hair</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Dog</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Eat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In</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Hands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Flower</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Hit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On</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Mouth</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Tree</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Jump</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Nose</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Kick</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Gone</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Toes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Apple</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Push</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More</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Tummy</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Biscuit</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Read</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Dinner</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Run</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Bag</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Plate</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Sit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Yes</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Coat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Spoon</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Sleep</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276" w:type="dxa"/>
          </w:tcPr>
          <w:p w:rsidR="00216105" w:rsidRPr="003517C9" w:rsidRDefault="00216105" w:rsidP="00517DEE">
            <w:pPr>
              <w:rPr>
                <w:rFonts w:ascii="Arial" w:hAnsi="Arial" w:cs="Arial"/>
                <w:sz w:val="24"/>
                <w:szCs w:val="24"/>
              </w:rPr>
            </w:pPr>
            <w:r>
              <w:rPr>
                <w:rFonts w:ascii="Arial" w:hAnsi="Arial" w:cs="Arial"/>
                <w:sz w:val="24"/>
                <w:szCs w:val="24"/>
              </w:rPr>
              <w:t>No</w:t>
            </w: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Dress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Sweets</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Stand</w:t>
            </w:r>
          </w:p>
        </w:tc>
        <w:tc>
          <w:tcPr>
            <w:tcW w:w="1843" w:type="dxa"/>
            <w:gridSpan w:val="3"/>
            <w:vMerge w:val="restart"/>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Hat</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Throw</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Pants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Cup</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Walk</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Shoes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Drink</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Wash</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Socks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Milk</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Trousers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Orange/juice</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Come</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Water</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Find</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Ball</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Get</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Bike</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Bed</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Like/Love</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Bricks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Chair</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Look (at)</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Bus</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House</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Make</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Car</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Table</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Play</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Doll</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Put</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Duck</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Brush</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tcPr>
          <w:p w:rsidR="00216105" w:rsidRPr="003517C9" w:rsidRDefault="00216105" w:rsidP="00517DEE">
            <w:pPr>
              <w:rPr>
                <w:rFonts w:ascii="Arial" w:hAnsi="Arial" w:cs="Arial"/>
                <w:sz w:val="24"/>
                <w:szCs w:val="24"/>
              </w:rPr>
            </w:pPr>
            <w:r>
              <w:rPr>
                <w:rFonts w:ascii="Arial" w:hAnsi="Arial" w:cs="Arial"/>
                <w:sz w:val="24"/>
                <w:szCs w:val="24"/>
              </w:rPr>
              <w:t>Want</w:t>
            </w: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Pram</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Soap</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vMerge w:val="restart"/>
          </w:tcPr>
          <w:p w:rsidR="00216105" w:rsidRPr="003517C9" w:rsidRDefault="00216105" w:rsidP="00517DEE">
            <w:pPr>
              <w:rPr>
                <w:rFonts w:ascii="Arial" w:hAnsi="Arial" w:cs="Arial"/>
                <w:sz w:val="24"/>
                <w:szCs w:val="24"/>
              </w:rPr>
            </w:pP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Swing</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Tap</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vMerge/>
          </w:tcPr>
          <w:p w:rsidR="00216105" w:rsidRPr="003517C9" w:rsidRDefault="00216105" w:rsidP="00517DEE">
            <w:pPr>
              <w:rPr>
                <w:rFonts w:ascii="Arial" w:hAnsi="Arial" w:cs="Arial"/>
                <w:sz w:val="24"/>
                <w:szCs w:val="24"/>
              </w:rPr>
            </w:pPr>
          </w:p>
        </w:tc>
        <w:tc>
          <w:tcPr>
            <w:tcW w:w="1843" w:type="dxa"/>
            <w:gridSpan w:val="3"/>
            <w:vMerge/>
          </w:tcPr>
          <w:p w:rsidR="00216105" w:rsidRPr="003517C9" w:rsidRDefault="00216105" w:rsidP="00517DEE">
            <w:pPr>
              <w:rPr>
                <w:rFonts w:ascii="Arial" w:hAnsi="Arial" w:cs="Arial"/>
                <w:sz w:val="24"/>
                <w:szCs w:val="24"/>
              </w:rPr>
            </w:pPr>
          </w:p>
        </w:tc>
      </w:tr>
      <w:tr w:rsidR="00216105" w:rsidTr="00517DEE">
        <w:tc>
          <w:tcPr>
            <w:tcW w:w="279"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Teddy/Bear</w:t>
            </w:r>
          </w:p>
        </w:tc>
        <w:tc>
          <w:tcPr>
            <w:tcW w:w="284" w:type="dxa"/>
          </w:tcPr>
          <w:p w:rsidR="00216105" w:rsidRPr="003517C9" w:rsidRDefault="00216105" w:rsidP="00517DEE">
            <w:pPr>
              <w:rPr>
                <w:rFonts w:ascii="Arial" w:hAnsi="Arial" w:cs="Arial"/>
                <w:sz w:val="24"/>
                <w:szCs w:val="24"/>
              </w:rPr>
            </w:pPr>
          </w:p>
        </w:tc>
        <w:tc>
          <w:tcPr>
            <w:tcW w:w="283" w:type="dxa"/>
          </w:tcPr>
          <w:p w:rsidR="00216105" w:rsidRPr="003517C9" w:rsidRDefault="00216105" w:rsidP="00517DEE">
            <w:pPr>
              <w:rPr>
                <w:rFonts w:ascii="Arial" w:hAnsi="Arial" w:cs="Arial"/>
                <w:sz w:val="24"/>
                <w:szCs w:val="24"/>
              </w:rPr>
            </w:pPr>
          </w:p>
        </w:tc>
        <w:tc>
          <w:tcPr>
            <w:tcW w:w="1701" w:type="dxa"/>
          </w:tcPr>
          <w:p w:rsidR="00216105" w:rsidRPr="003517C9" w:rsidRDefault="00216105" w:rsidP="00517DEE">
            <w:pPr>
              <w:rPr>
                <w:rFonts w:ascii="Arial" w:hAnsi="Arial" w:cs="Arial"/>
                <w:sz w:val="24"/>
                <w:szCs w:val="24"/>
              </w:rPr>
            </w:pPr>
            <w:r>
              <w:rPr>
                <w:rFonts w:ascii="Arial" w:hAnsi="Arial" w:cs="Arial"/>
                <w:sz w:val="24"/>
                <w:szCs w:val="24"/>
              </w:rPr>
              <w:t>Towel</w:t>
            </w:r>
          </w:p>
        </w:tc>
        <w:tc>
          <w:tcPr>
            <w:tcW w:w="236" w:type="dxa"/>
          </w:tcPr>
          <w:p w:rsidR="00216105" w:rsidRPr="003517C9" w:rsidRDefault="00216105" w:rsidP="00517DEE">
            <w:pPr>
              <w:rPr>
                <w:rFonts w:ascii="Arial" w:hAnsi="Arial" w:cs="Arial"/>
                <w:sz w:val="24"/>
                <w:szCs w:val="24"/>
              </w:rPr>
            </w:pPr>
          </w:p>
        </w:tc>
        <w:tc>
          <w:tcPr>
            <w:tcW w:w="284" w:type="dxa"/>
          </w:tcPr>
          <w:p w:rsidR="00216105" w:rsidRPr="003517C9" w:rsidRDefault="00216105" w:rsidP="00517DEE">
            <w:pPr>
              <w:rPr>
                <w:rFonts w:ascii="Arial" w:hAnsi="Arial" w:cs="Arial"/>
                <w:sz w:val="24"/>
                <w:szCs w:val="24"/>
              </w:rPr>
            </w:pPr>
          </w:p>
        </w:tc>
        <w:tc>
          <w:tcPr>
            <w:tcW w:w="1323" w:type="dxa"/>
            <w:vMerge/>
          </w:tcPr>
          <w:p w:rsidR="00216105" w:rsidRPr="003517C9" w:rsidRDefault="00216105" w:rsidP="00517DEE">
            <w:pPr>
              <w:rPr>
                <w:rFonts w:ascii="Arial" w:hAnsi="Arial" w:cs="Arial"/>
                <w:sz w:val="24"/>
                <w:szCs w:val="24"/>
              </w:rPr>
            </w:pPr>
          </w:p>
        </w:tc>
        <w:tc>
          <w:tcPr>
            <w:tcW w:w="1843" w:type="dxa"/>
            <w:gridSpan w:val="3"/>
            <w:vMerge/>
          </w:tcPr>
          <w:p w:rsidR="00216105" w:rsidRPr="003517C9" w:rsidRDefault="00216105" w:rsidP="00517DEE">
            <w:pPr>
              <w:rPr>
                <w:rFonts w:ascii="Arial" w:hAnsi="Arial" w:cs="Arial"/>
                <w:sz w:val="24"/>
                <w:szCs w:val="24"/>
              </w:rPr>
            </w:pPr>
          </w:p>
        </w:tc>
      </w:tr>
    </w:tbl>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216105" w:rsidRDefault="00216105" w:rsidP="00785EC6">
      <w:pPr>
        <w:jc w:val="center"/>
        <w:rPr>
          <w:rFonts w:ascii="Arial" w:hAnsi="Arial" w:cs="Arial"/>
          <w:b/>
          <w:sz w:val="36"/>
          <w:szCs w:val="36"/>
        </w:rPr>
      </w:pPr>
    </w:p>
    <w:p w:rsidR="00785EC6" w:rsidRPr="00785EC6" w:rsidRDefault="00216105" w:rsidP="00785EC6">
      <w:pPr>
        <w:jc w:val="center"/>
        <w:rPr>
          <w:rFonts w:ascii="Arial" w:hAnsi="Arial" w:cs="Arial"/>
          <w:b/>
          <w:sz w:val="36"/>
          <w:szCs w:val="36"/>
        </w:rPr>
      </w:pPr>
      <w:r>
        <w:rPr>
          <w:rFonts w:ascii="Arial" w:hAnsi="Arial" w:cs="Arial"/>
          <w:b/>
          <w:sz w:val="36"/>
          <w:szCs w:val="36"/>
        </w:rPr>
        <w:lastRenderedPageBreak/>
        <w:t xml:space="preserve">7.4: </w:t>
      </w:r>
      <w:r w:rsidR="00785EC6" w:rsidRPr="00785EC6">
        <w:rPr>
          <w:rFonts w:ascii="Arial" w:hAnsi="Arial" w:cs="Arial"/>
          <w:b/>
          <w:sz w:val="36"/>
          <w:szCs w:val="36"/>
        </w:rPr>
        <w:t xml:space="preserve">How to develop </w:t>
      </w:r>
      <w:r w:rsidR="00785EC6">
        <w:rPr>
          <w:rFonts w:ascii="Arial" w:hAnsi="Arial" w:cs="Arial"/>
          <w:b/>
          <w:sz w:val="36"/>
          <w:szCs w:val="36"/>
        </w:rPr>
        <w:t>early words</w:t>
      </w:r>
    </w:p>
    <w:p w:rsidR="00785EC6" w:rsidRPr="00D94334" w:rsidRDefault="00785EC6" w:rsidP="00785EC6">
      <w:pPr>
        <w:rPr>
          <w:rFonts w:ascii="Arial" w:hAnsi="Arial" w:cs="Arial"/>
          <w:b/>
          <w:sz w:val="24"/>
          <w:szCs w:val="24"/>
        </w:rPr>
      </w:pPr>
      <w:r w:rsidRPr="00D94334">
        <w:rPr>
          <w:rFonts w:ascii="Arial" w:hAnsi="Arial" w:cs="Arial"/>
          <w:sz w:val="24"/>
          <w:szCs w:val="24"/>
        </w:rPr>
        <w:t>Target:</w:t>
      </w:r>
      <w:r>
        <w:rPr>
          <w:rFonts w:ascii="Arial" w:hAnsi="Arial" w:cs="Arial"/>
          <w:b/>
          <w:sz w:val="24"/>
          <w:szCs w:val="24"/>
        </w:rPr>
        <w:t xml:space="preserve"> </w:t>
      </w:r>
      <w:r w:rsidR="00D94334">
        <w:rPr>
          <w:rFonts w:ascii="Arial" w:hAnsi="Arial" w:cs="Arial"/>
          <w:b/>
          <w:sz w:val="24"/>
          <w:szCs w:val="24"/>
        </w:rPr>
        <w:t>The c</w:t>
      </w:r>
      <w:r w:rsidRPr="00D94334">
        <w:rPr>
          <w:rFonts w:ascii="Arial" w:hAnsi="Arial" w:cs="Arial"/>
          <w:b/>
          <w:sz w:val="24"/>
          <w:szCs w:val="24"/>
        </w:rPr>
        <w:t xml:space="preserve">hild will develop </w:t>
      </w:r>
      <w:r w:rsidR="00D94334">
        <w:rPr>
          <w:rFonts w:ascii="Arial" w:hAnsi="Arial" w:cs="Arial"/>
          <w:b/>
          <w:sz w:val="24"/>
          <w:szCs w:val="24"/>
        </w:rPr>
        <w:t xml:space="preserve">their </w:t>
      </w:r>
      <w:r w:rsidRPr="00D94334">
        <w:rPr>
          <w:rFonts w:ascii="Arial" w:hAnsi="Arial" w:cs="Arial"/>
          <w:b/>
          <w:sz w:val="24"/>
          <w:szCs w:val="24"/>
        </w:rPr>
        <w:t xml:space="preserve">first functional words </w:t>
      </w:r>
    </w:p>
    <w:p w:rsidR="00785EC6" w:rsidRDefault="00785EC6" w:rsidP="00785EC6">
      <w:pPr>
        <w:rPr>
          <w:rFonts w:ascii="Arial" w:hAnsi="Arial" w:cs="Arial"/>
          <w:b/>
          <w:sz w:val="24"/>
          <w:szCs w:val="24"/>
        </w:rPr>
      </w:pPr>
    </w:p>
    <w:p w:rsidR="00785EC6" w:rsidRPr="00785EC6" w:rsidRDefault="00785EC6" w:rsidP="00785EC6">
      <w:pPr>
        <w:rPr>
          <w:rFonts w:ascii="Arial" w:hAnsi="Arial" w:cs="Arial"/>
          <w:sz w:val="24"/>
          <w:szCs w:val="24"/>
        </w:rPr>
      </w:pPr>
      <w:r>
        <w:rPr>
          <w:rFonts w:ascii="Arial" w:hAnsi="Arial" w:cs="Arial"/>
          <w:b/>
          <w:sz w:val="24"/>
          <w:szCs w:val="24"/>
        </w:rPr>
        <w:t xml:space="preserve">Vocabulary: </w:t>
      </w:r>
      <w:r w:rsidR="00216105">
        <w:rPr>
          <w:rFonts w:ascii="Arial" w:hAnsi="Arial" w:cs="Arial"/>
          <w:sz w:val="24"/>
          <w:szCs w:val="24"/>
        </w:rPr>
        <w:t>E</w:t>
      </w:r>
      <w:r w:rsidRPr="00785EC6">
        <w:rPr>
          <w:rFonts w:ascii="Arial" w:hAnsi="Arial" w:cs="Arial"/>
          <w:sz w:val="24"/>
          <w:szCs w:val="24"/>
        </w:rPr>
        <w:t>arly Words</w:t>
      </w:r>
      <w:r w:rsidR="008362C0">
        <w:rPr>
          <w:rFonts w:ascii="Arial" w:hAnsi="Arial" w:cs="Arial"/>
          <w:sz w:val="24"/>
          <w:szCs w:val="24"/>
        </w:rPr>
        <w:t xml:space="preserve"> e.g.</w:t>
      </w:r>
      <w:r w:rsidR="00430812">
        <w:rPr>
          <w:rFonts w:ascii="Arial" w:hAnsi="Arial" w:cs="Arial"/>
          <w:sz w:val="24"/>
          <w:szCs w:val="24"/>
        </w:rPr>
        <w:t xml:space="preserve"> more, gone,</w:t>
      </w:r>
      <w:r>
        <w:rPr>
          <w:rFonts w:ascii="Arial" w:hAnsi="Arial" w:cs="Arial"/>
          <w:sz w:val="24"/>
          <w:szCs w:val="24"/>
        </w:rPr>
        <w:t xml:space="preserve"> </w:t>
      </w:r>
      <w:r w:rsidRPr="00785EC6">
        <w:rPr>
          <w:rFonts w:ascii="Arial" w:hAnsi="Arial" w:cs="Arial"/>
          <w:sz w:val="24"/>
          <w:szCs w:val="24"/>
        </w:rPr>
        <w:t>again, bye</w:t>
      </w:r>
      <w:r>
        <w:rPr>
          <w:rFonts w:ascii="Arial" w:hAnsi="Arial" w:cs="Arial"/>
          <w:sz w:val="24"/>
          <w:szCs w:val="24"/>
        </w:rPr>
        <w:t>, go</w:t>
      </w:r>
    </w:p>
    <w:p w:rsidR="00785EC6" w:rsidRPr="00785EC6" w:rsidRDefault="00785EC6" w:rsidP="00785EC6">
      <w:pPr>
        <w:rPr>
          <w:rFonts w:ascii="Arial" w:hAnsi="Arial" w:cs="Arial"/>
          <w:sz w:val="24"/>
          <w:szCs w:val="24"/>
        </w:rPr>
      </w:pPr>
    </w:p>
    <w:p w:rsidR="00785EC6" w:rsidRPr="008362C0" w:rsidRDefault="00785EC6" w:rsidP="00785EC6">
      <w:pPr>
        <w:rPr>
          <w:rFonts w:ascii="Arial" w:hAnsi="Arial" w:cs="Arial"/>
          <w:b/>
          <w:sz w:val="24"/>
          <w:szCs w:val="24"/>
        </w:rPr>
      </w:pPr>
      <w:r w:rsidRPr="008362C0">
        <w:rPr>
          <w:rFonts w:ascii="Arial" w:hAnsi="Arial" w:cs="Arial"/>
          <w:b/>
          <w:sz w:val="24"/>
          <w:szCs w:val="24"/>
        </w:rPr>
        <w:t xml:space="preserve">Why is this important? </w:t>
      </w:r>
    </w:p>
    <w:p w:rsidR="00785EC6" w:rsidRPr="00785EC6" w:rsidRDefault="00785EC6" w:rsidP="00785EC6">
      <w:pPr>
        <w:pStyle w:val="ListParagraph"/>
        <w:numPr>
          <w:ilvl w:val="0"/>
          <w:numId w:val="8"/>
        </w:numPr>
        <w:autoSpaceDE w:val="0"/>
        <w:autoSpaceDN w:val="0"/>
        <w:adjustRightInd w:val="0"/>
        <w:spacing w:after="0" w:line="240" w:lineRule="auto"/>
        <w:rPr>
          <w:rFonts w:ascii="Arial" w:hAnsi="Arial" w:cs="Arial"/>
          <w:sz w:val="24"/>
          <w:szCs w:val="24"/>
        </w:rPr>
      </w:pPr>
      <w:r w:rsidRPr="00785EC6">
        <w:rPr>
          <w:rFonts w:ascii="Arial" w:hAnsi="Arial" w:cs="Arial"/>
          <w:sz w:val="24"/>
          <w:szCs w:val="24"/>
        </w:rPr>
        <w:t>These early words have a clear purpose</w:t>
      </w:r>
      <w:r w:rsidR="008362C0">
        <w:rPr>
          <w:rFonts w:ascii="Arial" w:hAnsi="Arial" w:cs="Arial"/>
          <w:sz w:val="24"/>
          <w:szCs w:val="24"/>
        </w:rPr>
        <w:t>.</w:t>
      </w:r>
    </w:p>
    <w:p w:rsidR="00785EC6" w:rsidRPr="00785EC6" w:rsidRDefault="00785EC6" w:rsidP="00785EC6">
      <w:pPr>
        <w:pStyle w:val="ListParagraph"/>
        <w:numPr>
          <w:ilvl w:val="0"/>
          <w:numId w:val="8"/>
        </w:numPr>
        <w:autoSpaceDE w:val="0"/>
        <w:autoSpaceDN w:val="0"/>
        <w:adjustRightInd w:val="0"/>
        <w:spacing w:after="0" w:line="240" w:lineRule="auto"/>
        <w:rPr>
          <w:rFonts w:ascii="Arial" w:hAnsi="Arial" w:cs="Arial"/>
          <w:sz w:val="24"/>
          <w:szCs w:val="24"/>
        </w:rPr>
      </w:pPr>
      <w:r w:rsidRPr="00785EC6">
        <w:rPr>
          <w:rFonts w:ascii="Arial" w:hAnsi="Arial" w:cs="Arial"/>
          <w:sz w:val="24"/>
          <w:szCs w:val="24"/>
        </w:rPr>
        <w:t xml:space="preserve">Children learn quickly that using these words makes </w:t>
      </w:r>
      <w:r w:rsidR="008362C0">
        <w:rPr>
          <w:rFonts w:ascii="Arial" w:hAnsi="Arial" w:cs="Arial"/>
          <w:sz w:val="24"/>
          <w:szCs w:val="24"/>
        </w:rPr>
        <w:t>something happen; for example, when they say ‘more’</w:t>
      </w:r>
      <w:r w:rsidRPr="00785EC6">
        <w:rPr>
          <w:rFonts w:ascii="Arial" w:hAnsi="Arial" w:cs="Arial"/>
          <w:sz w:val="24"/>
          <w:szCs w:val="24"/>
        </w:rPr>
        <w:t xml:space="preserve"> they get more bubbles</w:t>
      </w:r>
      <w:r w:rsidR="008362C0">
        <w:rPr>
          <w:rFonts w:ascii="Arial" w:hAnsi="Arial" w:cs="Arial"/>
          <w:sz w:val="24"/>
          <w:szCs w:val="24"/>
        </w:rPr>
        <w:t>, when they say ‘</w:t>
      </w:r>
      <w:r w:rsidR="00737F41">
        <w:rPr>
          <w:rFonts w:ascii="Arial" w:hAnsi="Arial" w:cs="Arial"/>
          <w:sz w:val="24"/>
          <w:szCs w:val="24"/>
        </w:rPr>
        <w:t>again</w:t>
      </w:r>
      <w:r w:rsidR="008362C0">
        <w:rPr>
          <w:rFonts w:ascii="Arial" w:hAnsi="Arial" w:cs="Arial"/>
          <w:sz w:val="24"/>
          <w:szCs w:val="24"/>
        </w:rPr>
        <w:t>’</w:t>
      </w:r>
      <w:r w:rsidRPr="00785EC6">
        <w:rPr>
          <w:rFonts w:ascii="Arial" w:hAnsi="Arial" w:cs="Arial"/>
          <w:sz w:val="24"/>
          <w:szCs w:val="24"/>
        </w:rPr>
        <w:t xml:space="preserve"> the</w:t>
      </w:r>
      <w:r w:rsidR="00737F41">
        <w:rPr>
          <w:rFonts w:ascii="Arial" w:hAnsi="Arial" w:cs="Arial"/>
          <w:sz w:val="24"/>
          <w:szCs w:val="24"/>
        </w:rPr>
        <w:t>y get pushed on the swing</w:t>
      </w:r>
      <w:r w:rsidR="008362C0">
        <w:rPr>
          <w:rFonts w:ascii="Arial" w:hAnsi="Arial" w:cs="Arial"/>
          <w:sz w:val="24"/>
          <w:szCs w:val="24"/>
        </w:rPr>
        <w:t xml:space="preserve"> again, when they say ‘go’ the car is</w:t>
      </w:r>
      <w:r>
        <w:rPr>
          <w:rFonts w:ascii="Arial" w:hAnsi="Arial" w:cs="Arial"/>
          <w:sz w:val="24"/>
          <w:szCs w:val="24"/>
        </w:rPr>
        <w:t xml:space="preserve"> released. </w:t>
      </w:r>
    </w:p>
    <w:p w:rsidR="00785EC6" w:rsidRPr="00785EC6" w:rsidRDefault="00785EC6" w:rsidP="00785EC6">
      <w:pPr>
        <w:pStyle w:val="ListParagraph"/>
        <w:numPr>
          <w:ilvl w:val="0"/>
          <w:numId w:val="8"/>
        </w:numPr>
        <w:autoSpaceDE w:val="0"/>
        <w:autoSpaceDN w:val="0"/>
        <w:adjustRightInd w:val="0"/>
        <w:spacing w:after="0" w:line="240" w:lineRule="auto"/>
        <w:rPr>
          <w:rFonts w:ascii="Arial" w:hAnsi="Arial" w:cs="Arial"/>
          <w:sz w:val="24"/>
          <w:szCs w:val="24"/>
        </w:rPr>
      </w:pPr>
      <w:r w:rsidRPr="00785EC6">
        <w:rPr>
          <w:rFonts w:ascii="Arial" w:hAnsi="Arial" w:cs="Arial"/>
          <w:sz w:val="24"/>
          <w:szCs w:val="24"/>
        </w:rPr>
        <w:t>These words have a function for children and are important for later development of two word phrases</w:t>
      </w:r>
      <w:r w:rsidR="008362C0">
        <w:rPr>
          <w:rFonts w:ascii="Arial" w:hAnsi="Arial" w:cs="Arial"/>
          <w:sz w:val="24"/>
          <w:szCs w:val="24"/>
        </w:rPr>
        <w:t>.</w:t>
      </w:r>
    </w:p>
    <w:p w:rsidR="00785EC6" w:rsidRDefault="00785EC6" w:rsidP="00785EC6">
      <w:pPr>
        <w:rPr>
          <w:rFonts w:ascii="Arial" w:hAnsi="Arial" w:cs="Arial"/>
          <w:b/>
          <w:sz w:val="36"/>
          <w:szCs w:val="36"/>
        </w:rPr>
      </w:pPr>
    </w:p>
    <w:p w:rsidR="00785EC6" w:rsidRPr="00785EC6" w:rsidRDefault="00785EC6" w:rsidP="00785EC6">
      <w:pPr>
        <w:rPr>
          <w:rFonts w:ascii="Arial" w:hAnsi="Arial" w:cs="Arial"/>
          <w:b/>
          <w:sz w:val="24"/>
          <w:szCs w:val="24"/>
        </w:rPr>
      </w:pPr>
      <w:r w:rsidRPr="00785EC6">
        <w:rPr>
          <w:rFonts w:ascii="Arial" w:hAnsi="Arial" w:cs="Arial"/>
          <w:b/>
          <w:sz w:val="24"/>
          <w:szCs w:val="24"/>
        </w:rPr>
        <w:t>Strategies</w:t>
      </w:r>
    </w:p>
    <w:p w:rsidR="008362C0" w:rsidRDefault="00785EC6" w:rsidP="008362C0">
      <w:pPr>
        <w:pStyle w:val="ListParagraph"/>
        <w:numPr>
          <w:ilvl w:val="0"/>
          <w:numId w:val="13"/>
        </w:numPr>
        <w:spacing w:after="160" w:line="259" w:lineRule="auto"/>
        <w:rPr>
          <w:rFonts w:ascii="Arial" w:hAnsi="Arial" w:cs="Arial"/>
          <w:sz w:val="24"/>
          <w:szCs w:val="24"/>
        </w:rPr>
      </w:pPr>
      <w:r w:rsidRPr="00785EC6">
        <w:rPr>
          <w:rFonts w:ascii="Arial" w:hAnsi="Arial" w:cs="Arial"/>
          <w:b/>
          <w:sz w:val="28"/>
          <w:szCs w:val="28"/>
        </w:rPr>
        <w:t>More</w:t>
      </w:r>
      <w:r w:rsidR="008362C0">
        <w:rPr>
          <w:rFonts w:ascii="Arial" w:hAnsi="Arial" w:cs="Arial"/>
          <w:b/>
          <w:sz w:val="24"/>
          <w:szCs w:val="24"/>
        </w:rPr>
        <w:t xml:space="preserve">: </w:t>
      </w:r>
      <w:r w:rsidR="008362C0">
        <w:rPr>
          <w:rFonts w:ascii="Arial" w:hAnsi="Arial" w:cs="Arial"/>
          <w:sz w:val="24"/>
          <w:szCs w:val="24"/>
        </w:rPr>
        <w:t>B</w:t>
      </w:r>
      <w:r w:rsidRPr="00785EC6">
        <w:rPr>
          <w:rFonts w:ascii="Arial" w:hAnsi="Arial" w:cs="Arial"/>
          <w:sz w:val="24"/>
          <w:szCs w:val="24"/>
        </w:rPr>
        <w:t xml:space="preserve">low </w:t>
      </w:r>
      <w:r w:rsidR="008362C0">
        <w:rPr>
          <w:rFonts w:ascii="Arial" w:hAnsi="Arial" w:cs="Arial"/>
          <w:sz w:val="24"/>
          <w:szCs w:val="24"/>
        </w:rPr>
        <w:t>bubbles and pop them with the child.  W</w:t>
      </w:r>
      <w:r w:rsidRPr="00785EC6">
        <w:rPr>
          <w:rFonts w:ascii="Arial" w:hAnsi="Arial" w:cs="Arial"/>
          <w:sz w:val="24"/>
          <w:szCs w:val="24"/>
        </w:rPr>
        <w:t>ait</w:t>
      </w:r>
      <w:r w:rsidR="008362C0">
        <w:rPr>
          <w:rFonts w:ascii="Arial" w:hAnsi="Arial" w:cs="Arial"/>
          <w:sz w:val="24"/>
          <w:szCs w:val="24"/>
        </w:rPr>
        <w:t>,</w:t>
      </w:r>
      <w:r w:rsidRPr="00785EC6">
        <w:rPr>
          <w:rFonts w:ascii="Arial" w:hAnsi="Arial" w:cs="Arial"/>
          <w:sz w:val="24"/>
          <w:szCs w:val="24"/>
        </w:rPr>
        <w:t xml:space="preserve"> holding the wand</w:t>
      </w:r>
      <w:r w:rsidR="008362C0">
        <w:rPr>
          <w:rFonts w:ascii="Arial" w:hAnsi="Arial" w:cs="Arial"/>
          <w:sz w:val="24"/>
          <w:szCs w:val="24"/>
        </w:rPr>
        <w:t xml:space="preserve"> and looking at them,</w:t>
      </w:r>
      <w:r w:rsidRPr="00785EC6">
        <w:rPr>
          <w:rFonts w:ascii="Arial" w:hAnsi="Arial" w:cs="Arial"/>
          <w:sz w:val="24"/>
          <w:szCs w:val="24"/>
        </w:rPr>
        <w:t xml:space="preserve"> </w:t>
      </w:r>
      <w:r w:rsidR="008362C0">
        <w:rPr>
          <w:rFonts w:ascii="Arial" w:hAnsi="Arial" w:cs="Arial"/>
          <w:sz w:val="24"/>
          <w:szCs w:val="24"/>
        </w:rPr>
        <w:t>and say/sign ‘more’ then</w:t>
      </w:r>
      <w:r w:rsidRPr="00785EC6">
        <w:rPr>
          <w:rFonts w:ascii="Arial" w:hAnsi="Arial" w:cs="Arial"/>
          <w:sz w:val="24"/>
          <w:szCs w:val="24"/>
        </w:rPr>
        <w:t xml:space="preserve"> blow </w:t>
      </w:r>
      <w:r w:rsidR="008362C0">
        <w:rPr>
          <w:rFonts w:ascii="Arial" w:hAnsi="Arial" w:cs="Arial"/>
          <w:sz w:val="24"/>
          <w:szCs w:val="24"/>
        </w:rPr>
        <w:t>more bubbles.</w:t>
      </w:r>
      <w:r w:rsidRPr="00785EC6">
        <w:rPr>
          <w:rFonts w:ascii="Arial" w:hAnsi="Arial" w:cs="Arial"/>
          <w:sz w:val="24"/>
          <w:szCs w:val="24"/>
        </w:rPr>
        <w:t xml:space="preserve"> After a few</w:t>
      </w:r>
      <w:r w:rsidR="008362C0">
        <w:rPr>
          <w:rFonts w:ascii="Arial" w:hAnsi="Arial" w:cs="Arial"/>
          <w:sz w:val="24"/>
          <w:szCs w:val="24"/>
        </w:rPr>
        <w:t xml:space="preserve"> times, wait and look at the child to </w:t>
      </w:r>
      <w:r w:rsidRPr="00785EC6">
        <w:rPr>
          <w:rFonts w:ascii="Arial" w:hAnsi="Arial" w:cs="Arial"/>
          <w:sz w:val="24"/>
          <w:szCs w:val="24"/>
        </w:rPr>
        <w:t xml:space="preserve">see if they </w:t>
      </w:r>
      <w:r w:rsidR="008362C0">
        <w:rPr>
          <w:rFonts w:ascii="Arial" w:hAnsi="Arial" w:cs="Arial"/>
          <w:sz w:val="24"/>
          <w:szCs w:val="24"/>
        </w:rPr>
        <w:t>let you know that they want more</w:t>
      </w:r>
      <w:r w:rsidRPr="00785EC6">
        <w:rPr>
          <w:rFonts w:ascii="Arial" w:hAnsi="Arial" w:cs="Arial"/>
          <w:sz w:val="24"/>
          <w:szCs w:val="24"/>
        </w:rPr>
        <w:t xml:space="preserve"> and respond by</w:t>
      </w:r>
      <w:r w:rsidR="008362C0">
        <w:rPr>
          <w:rFonts w:ascii="Arial" w:hAnsi="Arial" w:cs="Arial"/>
          <w:sz w:val="24"/>
          <w:szCs w:val="24"/>
        </w:rPr>
        <w:t xml:space="preserve"> saying/signing ‘more’ and</w:t>
      </w:r>
      <w:r w:rsidRPr="00785EC6">
        <w:rPr>
          <w:rFonts w:ascii="Arial" w:hAnsi="Arial" w:cs="Arial"/>
          <w:sz w:val="24"/>
          <w:szCs w:val="24"/>
        </w:rPr>
        <w:t xml:space="preserve"> blowing </w:t>
      </w:r>
      <w:r w:rsidR="008362C0">
        <w:rPr>
          <w:rFonts w:ascii="Arial" w:hAnsi="Arial" w:cs="Arial"/>
          <w:sz w:val="24"/>
          <w:szCs w:val="24"/>
        </w:rPr>
        <w:t>more bubbles.</w:t>
      </w:r>
      <w:r w:rsidRPr="00785EC6">
        <w:rPr>
          <w:rFonts w:ascii="Arial" w:hAnsi="Arial" w:cs="Arial"/>
          <w:sz w:val="24"/>
          <w:szCs w:val="24"/>
        </w:rPr>
        <w:t xml:space="preserve"> </w:t>
      </w:r>
    </w:p>
    <w:p w:rsidR="008362C0" w:rsidRDefault="00785EC6" w:rsidP="008362C0">
      <w:pPr>
        <w:pStyle w:val="ListParagraph"/>
        <w:spacing w:after="160" w:line="259" w:lineRule="auto"/>
        <w:rPr>
          <w:rFonts w:ascii="Arial" w:hAnsi="Arial" w:cs="Arial"/>
          <w:sz w:val="24"/>
          <w:szCs w:val="24"/>
        </w:rPr>
      </w:pPr>
      <w:r w:rsidRPr="008362C0">
        <w:rPr>
          <w:rFonts w:ascii="Arial" w:hAnsi="Arial" w:cs="Arial"/>
          <w:sz w:val="24"/>
          <w:szCs w:val="24"/>
        </w:rPr>
        <w:t>Other activities that are useful for developing ‘more’ include: tickling</w:t>
      </w:r>
      <w:r w:rsidR="008362C0">
        <w:rPr>
          <w:rFonts w:ascii="Arial" w:hAnsi="Arial" w:cs="Arial"/>
          <w:sz w:val="24"/>
          <w:szCs w:val="24"/>
        </w:rPr>
        <w:t>, building a tower, posting, blowing a balloon up slowly,</w:t>
      </w:r>
      <w:r w:rsidRPr="008362C0">
        <w:rPr>
          <w:rFonts w:ascii="Arial" w:hAnsi="Arial" w:cs="Arial"/>
          <w:sz w:val="24"/>
          <w:szCs w:val="24"/>
        </w:rPr>
        <w:t xml:space="preserve"> </w:t>
      </w:r>
      <w:proofErr w:type="gramStart"/>
      <w:r w:rsidR="00737F41" w:rsidRPr="008362C0">
        <w:rPr>
          <w:rFonts w:ascii="Arial" w:hAnsi="Arial" w:cs="Arial"/>
          <w:sz w:val="24"/>
          <w:szCs w:val="24"/>
        </w:rPr>
        <w:t>wind</w:t>
      </w:r>
      <w:proofErr w:type="gramEnd"/>
      <w:r w:rsidR="00737F41" w:rsidRPr="008362C0">
        <w:rPr>
          <w:rFonts w:ascii="Arial" w:hAnsi="Arial" w:cs="Arial"/>
          <w:sz w:val="24"/>
          <w:szCs w:val="24"/>
        </w:rPr>
        <w:t>-up</w:t>
      </w:r>
      <w:r w:rsidRPr="008362C0">
        <w:rPr>
          <w:rFonts w:ascii="Arial" w:hAnsi="Arial" w:cs="Arial"/>
          <w:sz w:val="24"/>
          <w:szCs w:val="24"/>
        </w:rPr>
        <w:t xml:space="preserve"> toys.</w:t>
      </w:r>
    </w:p>
    <w:p w:rsidR="00785EC6" w:rsidRPr="008362C0" w:rsidRDefault="008362C0" w:rsidP="008362C0">
      <w:pPr>
        <w:pStyle w:val="ListParagraph"/>
        <w:spacing w:after="160" w:line="259" w:lineRule="auto"/>
        <w:rPr>
          <w:rFonts w:ascii="Arial" w:hAnsi="Arial" w:cs="Arial"/>
          <w:sz w:val="24"/>
          <w:szCs w:val="24"/>
        </w:rPr>
      </w:pPr>
      <w:r>
        <w:rPr>
          <w:rFonts w:ascii="Arial" w:hAnsi="Arial" w:cs="Arial"/>
          <w:sz w:val="24"/>
          <w:szCs w:val="24"/>
        </w:rPr>
        <w:t xml:space="preserve">‘More’ can also be used during </w:t>
      </w:r>
      <w:proofErr w:type="spellStart"/>
      <w:r>
        <w:rPr>
          <w:rFonts w:ascii="Arial" w:hAnsi="Arial" w:cs="Arial"/>
          <w:sz w:val="24"/>
          <w:szCs w:val="24"/>
        </w:rPr>
        <w:t>every</w:t>
      </w:r>
      <w:r w:rsidR="00785EC6" w:rsidRPr="008362C0">
        <w:rPr>
          <w:rFonts w:ascii="Arial" w:hAnsi="Arial" w:cs="Arial"/>
          <w:sz w:val="24"/>
          <w:szCs w:val="24"/>
        </w:rPr>
        <w:t>day</w:t>
      </w:r>
      <w:proofErr w:type="spellEnd"/>
      <w:r w:rsidR="00785EC6" w:rsidRPr="008362C0">
        <w:rPr>
          <w:rFonts w:ascii="Arial" w:hAnsi="Arial" w:cs="Arial"/>
          <w:sz w:val="24"/>
          <w:szCs w:val="24"/>
        </w:rPr>
        <w:t xml:space="preserve"> routines such as splashing in the bath, only putting one sock on</w:t>
      </w:r>
      <w:r>
        <w:rPr>
          <w:rFonts w:ascii="Arial" w:hAnsi="Arial" w:cs="Arial"/>
          <w:sz w:val="24"/>
          <w:szCs w:val="24"/>
        </w:rPr>
        <w:t xml:space="preserve"> when dressing</w:t>
      </w:r>
      <w:r w:rsidR="00785EC6" w:rsidRPr="008362C0">
        <w:rPr>
          <w:rFonts w:ascii="Arial" w:hAnsi="Arial" w:cs="Arial"/>
          <w:sz w:val="24"/>
          <w:szCs w:val="24"/>
        </w:rPr>
        <w:t xml:space="preserve">, only giving a small amount during snack </w:t>
      </w:r>
      <w:r>
        <w:rPr>
          <w:rFonts w:ascii="Arial" w:hAnsi="Arial" w:cs="Arial"/>
          <w:sz w:val="24"/>
          <w:szCs w:val="24"/>
        </w:rPr>
        <w:t>(</w:t>
      </w:r>
      <w:r w:rsidR="00737F41" w:rsidRPr="008362C0">
        <w:rPr>
          <w:rFonts w:ascii="Arial" w:hAnsi="Arial" w:cs="Arial"/>
          <w:sz w:val="24"/>
          <w:szCs w:val="24"/>
        </w:rPr>
        <w:t>e.g.</w:t>
      </w:r>
      <w:r w:rsidRPr="008362C0">
        <w:rPr>
          <w:rFonts w:ascii="Arial" w:hAnsi="Arial" w:cs="Arial"/>
          <w:sz w:val="24"/>
          <w:szCs w:val="24"/>
        </w:rPr>
        <w:t xml:space="preserve"> </w:t>
      </w:r>
      <w:r w:rsidR="00785EC6" w:rsidRPr="008362C0">
        <w:rPr>
          <w:rFonts w:ascii="Arial" w:hAnsi="Arial" w:cs="Arial"/>
          <w:sz w:val="24"/>
          <w:szCs w:val="24"/>
        </w:rPr>
        <w:t>one raisin at a time</w:t>
      </w:r>
      <w:r>
        <w:rPr>
          <w:rFonts w:ascii="Arial" w:hAnsi="Arial" w:cs="Arial"/>
          <w:sz w:val="24"/>
          <w:szCs w:val="24"/>
        </w:rPr>
        <w:t>).</w:t>
      </w:r>
    </w:p>
    <w:p w:rsidR="00785EC6" w:rsidRPr="00785EC6" w:rsidRDefault="00785EC6" w:rsidP="00785EC6">
      <w:pPr>
        <w:pStyle w:val="ListParagraph"/>
        <w:rPr>
          <w:rFonts w:ascii="Arial" w:hAnsi="Arial" w:cs="Arial"/>
          <w:sz w:val="36"/>
          <w:szCs w:val="36"/>
        </w:rPr>
      </w:pPr>
    </w:p>
    <w:p w:rsidR="008362C0" w:rsidRDefault="00785EC6" w:rsidP="008362C0">
      <w:pPr>
        <w:pStyle w:val="ListParagraph"/>
        <w:numPr>
          <w:ilvl w:val="0"/>
          <w:numId w:val="13"/>
        </w:numPr>
        <w:spacing w:after="160" w:line="259" w:lineRule="auto"/>
        <w:rPr>
          <w:rFonts w:ascii="Arial" w:hAnsi="Arial" w:cs="Arial"/>
          <w:sz w:val="24"/>
          <w:szCs w:val="24"/>
        </w:rPr>
      </w:pPr>
      <w:r w:rsidRPr="00785EC6">
        <w:rPr>
          <w:rFonts w:ascii="Arial" w:hAnsi="Arial" w:cs="Arial"/>
          <w:b/>
          <w:sz w:val="28"/>
          <w:szCs w:val="28"/>
        </w:rPr>
        <w:t>Gone</w:t>
      </w:r>
      <w:r w:rsidR="008362C0">
        <w:rPr>
          <w:rFonts w:ascii="Arial" w:hAnsi="Arial" w:cs="Arial"/>
          <w:b/>
        </w:rPr>
        <w:t xml:space="preserve">: </w:t>
      </w:r>
      <w:r w:rsidR="008362C0">
        <w:rPr>
          <w:rFonts w:ascii="Arial" w:hAnsi="Arial" w:cs="Arial"/>
          <w:sz w:val="24"/>
          <w:szCs w:val="24"/>
        </w:rPr>
        <w:t xml:space="preserve">Be animated when saying/signing ‘gone’, such as by </w:t>
      </w:r>
      <w:r w:rsidRPr="00785EC6">
        <w:rPr>
          <w:rFonts w:ascii="Arial" w:hAnsi="Arial" w:cs="Arial"/>
          <w:sz w:val="24"/>
          <w:szCs w:val="24"/>
        </w:rPr>
        <w:t>add</w:t>
      </w:r>
      <w:r w:rsidR="008362C0">
        <w:rPr>
          <w:rFonts w:ascii="Arial" w:hAnsi="Arial" w:cs="Arial"/>
          <w:sz w:val="24"/>
          <w:szCs w:val="24"/>
        </w:rPr>
        <w:t xml:space="preserve">ing a gesture like </w:t>
      </w:r>
      <w:r w:rsidRPr="00785EC6">
        <w:rPr>
          <w:rFonts w:ascii="Arial" w:hAnsi="Arial" w:cs="Arial"/>
          <w:sz w:val="24"/>
          <w:szCs w:val="24"/>
        </w:rPr>
        <w:t>putting both hands out with palms upturned. You can adapt almost any activity to include ‘gone’</w:t>
      </w:r>
      <w:r w:rsidR="008362C0">
        <w:rPr>
          <w:rFonts w:ascii="Arial" w:hAnsi="Arial" w:cs="Arial"/>
          <w:sz w:val="24"/>
          <w:szCs w:val="24"/>
        </w:rPr>
        <w:t>.  Model the word/</w:t>
      </w:r>
      <w:r w:rsidRPr="00785EC6">
        <w:rPr>
          <w:rFonts w:ascii="Arial" w:hAnsi="Arial" w:cs="Arial"/>
          <w:sz w:val="24"/>
          <w:szCs w:val="24"/>
        </w:rPr>
        <w:t>sign regularly and th</w:t>
      </w:r>
      <w:r w:rsidR="008362C0">
        <w:rPr>
          <w:rFonts w:ascii="Arial" w:hAnsi="Arial" w:cs="Arial"/>
          <w:sz w:val="24"/>
          <w:szCs w:val="24"/>
        </w:rPr>
        <w:t>en begin to pause to see if the</w:t>
      </w:r>
      <w:r w:rsidRPr="00785EC6">
        <w:rPr>
          <w:rFonts w:ascii="Arial" w:hAnsi="Arial" w:cs="Arial"/>
          <w:sz w:val="24"/>
          <w:szCs w:val="24"/>
        </w:rPr>
        <w:t xml:space="preserve"> child will use ‘gone’. </w:t>
      </w:r>
    </w:p>
    <w:p w:rsidR="008362C0" w:rsidRDefault="00785EC6" w:rsidP="008362C0">
      <w:pPr>
        <w:pStyle w:val="ListParagraph"/>
        <w:spacing w:after="160" w:line="259" w:lineRule="auto"/>
        <w:rPr>
          <w:rFonts w:ascii="Arial" w:hAnsi="Arial" w:cs="Arial"/>
          <w:sz w:val="24"/>
          <w:szCs w:val="24"/>
        </w:rPr>
      </w:pPr>
      <w:r w:rsidRPr="008362C0">
        <w:rPr>
          <w:rFonts w:ascii="Arial" w:hAnsi="Arial" w:cs="Arial"/>
          <w:sz w:val="24"/>
          <w:szCs w:val="24"/>
        </w:rPr>
        <w:t>Activities that are useful</w:t>
      </w:r>
      <w:r w:rsidR="008362C0">
        <w:rPr>
          <w:rFonts w:ascii="Arial" w:hAnsi="Arial" w:cs="Arial"/>
          <w:sz w:val="24"/>
          <w:szCs w:val="24"/>
        </w:rPr>
        <w:t xml:space="preserve"> for developing ‘gone’ include </w:t>
      </w:r>
      <w:r w:rsidRPr="008362C0">
        <w:rPr>
          <w:rFonts w:ascii="Arial" w:hAnsi="Arial" w:cs="Arial"/>
          <w:sz w:val="24"/>
          <w:szCs w:val="24"/>
        </w:rPr>
        <w:t>cover</w:t>
      </w:r>
      <w:r w:rsidR="008362C0">
        <w:rPr>
          <w:rFonts w:ascii="Arial" w:hAnsi="Arial" w:cs="Arial"/>
          <w:sz w:val="24"/>
          <w:szCs w:val="24"/>
        </w:rPr>
        <w:t xml:space="preserve">ing your face during </w:t>
      </w:r>
      <w:proofErr w:type="spellStart"/>
      <w:r w:rsidR="008362C0">
        <w:rPr>
          <w:rFonts w:ascii="Arial" w:hAnsi="Arial" w:cs="Arial"/>
          <w:sz w:val="24"/>
          <w:szCs w:val="24"/>
        </w:rPr>
        <w:t>peepo</w:t>
      </w:r>
      <w:proofErr w:type="spellEnd"/>
      <w:r w:rsidR="008362C0">
        <w:rPr>
          <w:rFonts w:ascii="Arial" w:hAnsi="Arial" w:cs="Arial"/>
          <w:sz w:val="24"/>
          <w:szCs w:val="24"/>
        </w:rPr>
        <w:t>, popping bubbles, hiding toys, posting toys/</w:t>
      </w:r>
      <w:r w:rsidRPr="008362C0">
        <w:rPr>
          <w:rFonts w:ascii="Arial" w:hAnsi="Arial" w:cs="Arial"/>
          <w:sz w:val="24"/>
          <w:szCs w:val="24"/>
        </w:rPr>
        <w:t>pic</w:t>
      </w:r>
      <w:r w:rsidR="008362C0">
        <w:rPr>
          <w:rFonts w:ascii="Arial" w:hAnsi="Arial" w:cs="Arial"/>
          <w:sz w:val="24"/>
          <w:szCs w:val="24"/>
        </w:rPr>
        <w:t xml:space="preserve">tures, </w:t>
      </w:r>
      <w:r w:rsidRPr="008362C0">
        <w:rPr>
          <w:rFonts w:ascii="Arial" w:hAnsi="Arial" w:cs="Arial"/>
          <w:sz w:val="24"/>
          <w:szCs w:val="24"/>
        </w:rPr>
        <w:t xml:space="preserve">rolling a ball </w:t>
      </w:r>
      <w:r w:rsidR="008362C0">
        <w:rPr>
          <w:rFonts w:ascii="Arial" w:hAnsi="Arial" w:cs="Arial"/>
          <w:sz w:val="24"/>
          <w:szCs w:val="24"/>
        </w:rPr>
        <w:t>or blowing feathers off a table,</w:t>
      </w:r>
      <w:r w:rsidRPr="008362C0">
        <w:rPr>
          <w:rFonts w:ascii="Arial" w:hAnsi="Arial" w:cs="Arial"/>
          <w:sz w:val="24"/>
          <w:szCs w:val="24"/>
        </w:rPr>
        <w:t xml:space="preserve"> tipping water</w:t>
      </w:r>
      <w:r w:rsidR="008362C0">
        <w:rPr>
          <w:rFonts w:ascii="Arial" w:hAnsi="Arial" w:cs="Arial"/>
          <w:sz w:val="24"/>
          <w:szCs w:val="24"/>
        </w:rPr>
        <w:t>/sand out of containers.</w:t>
      </w:r>
      <w:r w:rsidRPr="008362C0">
        <w:rPr>
          <w:rFonts w:ascii="Arial" w:hAnsi="Arial" w:cs="Arial"/>
          <w:sz w:val="24"/>
          <w:szCs w:val="24"/>
        </w:rPr>
        <w:t xml:space="preserve"> </w:t>
      </w:r>
    </w:p>
    <w:p w:rsidR="00785EC6" w:rsidRPr="008362C0" w:rsidRDefault="008362C0" w:rsidP="008362C0">
      <w:pPr>
        <w:pStyle w:val="ListParagraph"/>
        <w:spacing w:after="160" w:line="259" w:lineRule="auto"/>
        <w:rPr>
          <w:rFonts w:ascii="Arial" w:hAnsi="Arial" w:cs="Arial"/>
          <w:sz w:val="24"/>
          <w:szCs w:val="24"/>
        </w:rPr>
      </w:pPr>
      <w:r>
        <w:rPr>
          <w:rFonts w:ascii="Arial" w:hAnsi="Arial" w:cs="Arial"/>
          <w:sz w:val="24"/>
          <w:szCs w:val="24"/>
        </w:rPr>
        <w:t>Use ‘gone’ in everyday routines;</w:t>
      </w:r>
      <w:r w:rsidR="00785EC6" w:rsidRPr="008362C0">
        <w:rPr>
          <w:rFonts w:ascii="Arial" w:hAnsi="Arial" w:cs="Arial"/>
          <w:sz w:val="24"/>
          <w:szCs w:val="24"/>
        </w:rPr>
        <w:t xml:space="preserve"> for example</w:t>
      </w:r>
      <w:r>
        <w:rPr>
          <w:rFonts w:ascii="Arial" w:hAnsi="Arial" w:cs="Arial"/>
          <w:sz w:val="24"/>
          <w:szCs w:val="24"/>
        </w:rPr>
        <w:t>, when the</w:t>
      </w:r>
      <w:r w:rsidR="00785EC6" w:rsidRPr="008362C0">
        <w:rPr>
          <w:rFonts w:ascii="Arial" w:hAnsi="Arial" w:cs="Arial"/>
          <w:sz w:val="24"/>
          <w:szCs w:val="24"/>
        </w:rPr>
        <w:t xml:space="preserve"> child finishes their food or drink, putting things in the bin, water going down the drain, whe</w:t>
      </w:r>
      <w:r>
        <w:rPr>
          <w:rFonts w:ascii="Arial" w:hAnsi="Arial" w:cs="Arial"/>
          <w:sz w:val="24"/>
          <w:szCs w:val="24"/>
        </w:rPr>
        <w:t>n someone leaves the room.</w:t>
      </w:r>
    </w:p>
    <w:p w:rsidR="00785EC6" w:rsidRPr="00785EC6" w:rsidRDefault="00785EC6" w:rsidP="00785EC6">
      <w:pPr>
        <w:pStyle w:val="ListParagraph"/>
        <w:rPr>
          <w:rFonts w:ascii="Arial" w:hAnsi="Arial" w:cs="Arial"/>
        </w:rPr>
      </w:pPr>
    </w:p>
    <w:p w:rsidR="00785EC6" w:rsidRPr="00785EC6" w:rsidRDefault="00785EC6" w:rsidP="00785EC6">
      <w:pPr>
        <w:pStyle w:val="ListParagraph"/>
        <w:numPr>
          <w:ilvl w:val="0"/>
          <w:numId w:val="11"/>
        </w:numPr>
        <w:spacing w:after="0" w:line="240" w:lineRule="auto"/>
        <w:rPr>
          <w:rFonts w:ascii="Arial" w:hAnsi="Arial" w:cs="Arial"/>
          <w:color w:val="000000"/>
          <w:sz w:val="24"/>
          <w:szCs w:val="24"/>
        </w:rPr>
      </w:pPr>
      <w:r w:rsidRPr="008362C0">
        <w:rPr>
          <w:rFonts w:ascii="Arial" w:hAnsi="Arial" w:cs="Arial"/>
          <w:b/>
          <w:sz w:val="28"/>
          <w:szCs w:val="28"/>
        </w:rPr>
        <w:t>A</w:t>
      </w:r>
      <w:r w:rsidRPr="00785EC6">
        <w:rPr>
          <w:rFonts w:ascii="Arial" w:hAnsi="Arial" w:cs="Arial"/>
          <w:b/>
          <w:sz w:val="28"/>
          <w:szCs w:val="28"/>
        </w:rPr>
        <w:t>gain</w:t>
      </w:r>
      <w:r w:rsidR="008362C0">
        <w:rPr>
          <w:rFonts w:ascii="Arial" w:hAnsi="Arial" w:cs="Arial"/>
          <w:b/>
          <w:sz w:val="24"/>
          <w:szCs w:val="24"/>
        </w:rPr>
        <w:t xml:space="preserve">: </w:t>
      </w:r>
      <w:r w:rsidR="008362C0" w:rsidRPr="008362C0">
        <w:rPr>
          <w:rFonts w:ascii="Arial" w:hAnsi="Arial" w:cs="Arial"/>
          <w:sz w:val="24"/>
          <w:szCs w:val="24"/>
        </w:rPr>
        <w:t>Y</w:t>
      </w:r>
      <w:r w:rsidRPr="00785EC6">
        <w:rPr>
          <w:rFonts w:ascii="Arial" w:hAnsi="Arial" w:cs="Arial"/>
          <w:sz w:val="24"/>
          <w:szCs w:val="24"/>
        </w:rPr>
        <w:t>ou can use this word</w:t>
      </w:r>
      <w:r w:rsidR="008362C0">
        <w:rPr>
          <w:rFonts w:ascii="Arial" w:hAnsi="Arial" w:cs="Arial"/>
          <w:sz w:val="24"/>
          <w:szCs w:val="24"/>
        </w:rPr>
        <w:t>/sign</w:t>
      </w:r>
      <w:r w:rsidRPr="00785EC6">
        <w:rPr>
          <w:rFonts w:ascii="Arial" w:hAnsi="Arial" w:cs="Arial"/>
          <w:sz w:val="24"/>
          <w:szCs w:val="24"/>
        </w:rPr>
        <w:t xml:space="preserve"> whilst playing </w:t>
      </w:r>
      <w:r w:rsidR="008362C0">
        <w:rPr>
          <w:rFonts w:ascii="Arial" w:hAnsi="Arial" w:cs="Arial"/>
          <w:sz w:val="24"/>
          <w:szCs w:val="24"/>
        </w:rPr>
        <w:t xml:space="preserve">games or singing songs: </w:t>
      </w:r>
      <w:r w:rsidRPr="00785EC6">
        <w:rPr>
          <w:rFonts w:ascii="Arial" w:hAnsi="Arial" w:cs="Arial"/>
          <w:sz w:val="24"/>
          <w:szCs w:val="24"/>
        </w:rPr>
        <w:t>pause after the game</w:t>
      </w:r>
      <w:r w:rsidR="008362C0">
        <w:rPr>
          <w:rFonts w:ascii="Arial" w:hAnsi="Arial" w:cs="Arial"/>
          <w:sz w:val="24"/>
          <w:szCs w:val="24"/>
        </w:rPr>
        <w:t xml:space="preserve"> or song,</w:t>
      </w:r>
      <w:r w:rsidRPr="00785EC6">
        <w:rPr>
          <w:rFonts w:ascii="Arial" w:hAnsi="Arial" w:cs="Arial"/>
          <w:sz w:val="24"/>
          <w:szCs w:val="24"/>
        </w:rPr>
        <w:t xml:space="preserve"> </w:t>
      </w:r>
      <w:r w:rsidR="008362C0">
        <w:rPr>
          <w:rFonts w:ascii="Arial" w:hAnsi="Arial" w:cs="Arial"/>
          <w:sz w:val="24"/>
          <w:szCs w:val="24"/>
        </w:rPr>
        <w:t>look at the child, say/sign ‘again’</w:t>
      </w:r>
      <w:r w:rsidRPr="00785EC6">
        <w:rPr>
          <w:rFonts w:ascii="Arial" w:hAnsi="Arial" w:cs="Arial"/>
          <w:sz w:val="24"/>
          <w:szCs w:val="24"/>
        </w:rPr>
        <w:t xml:space="preserve"> and </w:t>
      </w:r>
      <w:r w:rsidR="008362C0">
        <w:rPr>
          <w:rFonts w:ascii="Arial" w:hAnsi="Arial" w:cs="Arial"/>
          <w:sz w:val="24"/>
          <w:szCs w:val="24"/>
        </w:rPr>
        <w:t>do it</w:t>
      </w:r>
      <w:r w:rsidRPr="00785EC6">
        <w:rPr>
          <w:rFonts w:ascii="Arial" w:hAnsi="Arial" w:cs="Arial"/>
          <w:sz w:val="24"/>
          <w:szCs w:val="24"/>
        </w:rPr>
        <w:t xml:space="preserve"> again.  </w:t>
      </w:r>
    </w:p>
    <w:p w:rsidR="00785EC6" w:rsidRDefault="00785EC6" w:rsidP="00785EC6">
      <w:pPr>
        <w:ind w:left="360"/>
        <w:rPr>
          <w:rFonts w:ascii="Arial" w:hAnsi="Arial" w:cs="Arial"/>
        </w:rPr>
      </w:pPr>
    </w:p>
    <w:p w:rsidR="008362C0" w:rsidRDefault="008362C0" w:rsidP="00785EC6">
      <w:pPr>
        <w:ind w:left="360"/>
        <w:rPr>
          <w:rFonts w:ascii="Arial" w:hAnsi="Arial" w:cs="Arial"/>
        </w:rPr>
      </w:pPr>
    </w:p>
    <w:p w:rsidR="00785EC6" w:rsidRPr="008362C0" w:rsidRDefault="00785EC6" w:rsidP="008362C0">
      <w:pPr>
        <w:pStyle w:val="ListParagraph"/>
        <w:numPr>
          <w:ilvl w:val="0"/>
          <w:numId w:val="11"/>
        </w:numPr>
        <w:rPr>
          <w:rFonts w:ascii="Arial" w:hAnsi="Arial" w:cs="Arial"/>
        </w:rPr>
      </w:pPr>
      <w:r w:rsidRPr="00785EC6">
        <w:rPr>
          <w:rFonts w:ascii="Arial" w:hAnsi="Arial" w:cs="Arial"/>
          <w:b/>
          <w:sz w:val="28"/>
          <w:szCs w:val="28"/>
        </w:rPr>
        <w:lastRenderedPageBreak/>
        <w:t xml:space="preserve">Bye </w:t>
      </w:r>
      <w:proofErr w:type="spellStart"/>
      <w:r w:rsidRPr="00785EC6">
        <w:rPr>
          <w:rFonts w:ascii="Arial" w:hAnsi="Arial" w:cs="Arial"/>
          <w:b/>
          <w:sz w:val="28"/>
          <w:szCs w:val="28"/>
        </w:rPr>
        <w:t>Bye</w:t>
      </w:r>
      <w:proofErr w:type="spellEnd"/>
      <w:r w:rsidR="008362C0">
        <w:rPr>
          <w:rFonts w:ascii="Arial" w:hAnsi="Arial" w:cs="Arial"/>
          <w:b/>
          <w:sz w:val="24"/>
          <w:szCs w:val="24"/>
        </w:rPr>
        <w:t xml:space="preserve">: </w:t>
      </w:r>
      <w:r w:rsidR="008362C0" w:rsidRPr="008362C0">
        <w:rPr>
          <w:rFonts w:ascii="Arial" w:hAnsi="Arial" w:cs="Arial"/>
          <w:sz w:val="24"/>
          <w:szCs w:val="24"/>
        </w:rPr>
        <w:t>A</w:t>
      </w:r>
      <w:r w:rsidRPr="00785EC6">
        <w:rPr>
          <w:rFonts w:ascii="Arial" w:hAnsi="Arial" w:cs="Arial"/>
          <w:sz w:val="24"/>
          <w:szCs w:val="24"/>
        </w:rPr>
        <w:t xml:space="preserve">fter playing with different toys </w:t>
      </w:r>
      <w:r w:rsidR="008362C0">
        <w:rPr>
          <w:rFonts w:ascii="Arial" w:hAnsi="Arial" w:cs="Arial"/>
          <w:sz w:val="24"/>
          <w:szCs w:val="24"/>
        </w:rPr>
        <w:t>(</w:t>
      </w:r>
      <w:r w:rsidRPr="00785EC6">
        <w:rPr>
          <w:rFonts w:ascii="Arial" w:hAnsi="Arial" w:cs="Arial"/>
          <w:sz w:val="24"/>
          <w:szCs w:val="24"/>
        </w:rPr>
        <w:t>e.g. animals, dolls, bricks, bubbles</w:t>
      </w:r>
      <w:r w:rsidR="008362C0">
        <w:rPr>
          <w:rFonts w:ascii="Arial" w:hAnsi="Arial" w:cs="Arial"/>
          <w:sz w:val="24"/>
          <w:szCs w:val="24"/>
        </w:rPr>
        <w:t>)</w:t>
      </w:r>
      <w:r w:rsidRPr="00785EC6">
        <w:rPr>
          <w:rFonts w:ascii="Arial" w:hAnsi="Arial" w:cs="Arial"/>
          <w:sz w:val="24"/>
          <w:szCs w:val="24"/>
        </w:rPr>
        <w:t xml:space="preserve"> you </w:t>
      </w:r>
      <w:r w:rsidR="008362C0">
        <w:rPr>
          <w:rFonts w:ascii="Arial" w:hAnsi="Arial" w:cs="Arial"/>
          <w:sz w:val="24"/>
          <w:szCs w:val="24"/>
        </w:rPr>
        <w:t xml:space="preserve">can practice waving and saying ‘bye </w:t>
      </w:r>
      <w:proofErr w:type="spellStart"/>
      <w:r w:rsidR="008362C0">
        <w:rPr>
          <w:rFonts w:ascii="Arial" w:hAnsi="Arial" w:cs="Arial"/>
          <w:sz w:val="24"/>
          <w:szCs w:val="24"/>
        </w:rPr>
        <w:t>bye</w:t>
      </w:r>
      <w:proofErr w:type="spellEnd"/>
      <w:r w:rsidR="008362C0">
        <w:rPr>
          <w:rFonts w:ascii="Arial" w:hAnsi="Arial" w:cs="Arial"/>
          <w:sz w:val="24"/>
          <w:szCs w:val="24"/>
        </w:rPr>
        <w:t>’</w:t>
      </w:r>
      <w:r w:rsidRPr="00785EC6">
        <w:rPr>
          <w:rFonts w:ascii="Arial" w:hAnsi="Arial" w:cs="Arial"/>
          <w:sz w:val="24"/>
          <w:szCs w:val="24"/>
        </w:rPr>
        <w:t xml:space="preserve"> as you put each one aw</w:t>
      </w:r>
      <w:r w:rsidR="008362C0">
        <w:rPr>
          <w:rFonts w:ascii="Arial" w:hAnsi="Arial" w:cs="Arial"/>
          <w:sz w:val="24"/>
          <w:szCs w:val="24"/>
        </w:rPr>
        <w:t xml:space="preserve">ay.  Model saying ‘bye </w:t>
      </w:r>
      <w:proofErr w:type="spellStart"/>
      <w:r w:rsidR="008362C0">
        <w:rPr>
          <w:rFonts w:ascii="Arial" w:hAnsi="Arial" w:cs="Arial"/>
          <w:sz w:val="24"/>
          <w:szCs w:val="24"/>
        </w:rPr>
        <w:t>bye</w:t>
      </w:r>
      <w:proofErr w:type="spellEnd"/>
      <w:r w:rsidR="008362C0">
        <w:rPr>
          <w:rFonts w:ascii="Arial" w:hAnsi="Arial" w:cs="Arial"/>
          <w:sz w:val="24"/>
          <w:szCs w:val="24"/>
        </w:rPr>
        <w:t>’</w:t>
      </w:r>
      <w:r w:rsidRPr="00785EC6">
        <w:rPr>
          <w:rFonts w:ascii="Arial" w:hAnsi="Arial" w:cs="Arial"/>
          <w:sz w:val="24"/>
          <w:szCs w:val="24"/>
        </w:rPr>
        <w:t xml:space="preserve"> to other people and remember to </w:t>
      </w:r>
      <w:r w:rsidR="00430812">
        <w:rPr>
          <w:rFonts w:ascii="Arial" w:hAnsi="Arial" w:cs="Arial"/>
          <w:sz w:val="24"/>
          <w:szCs w:val="24"/>
        </w:rPr>
        <w:t>wave</w:t>
      </w:r>
      <w:r w:rsidR="008362C0">
        <w:rPr>
          <w:rFonts w:ascii="Arial" w:hAnsi="Arial" w:cs="Arial"/>
          <w:sz w:val="24"/>
          <w:szCs w:val="24"/>
        </w:rPr>
        <w:t xml:space="preserve"> at the same time</w:t>
      </w:r>
      <w:r w:rsidR="00430812">
        <w:rPr>
          <w:rFonts w:ascii="Arial" w:hAnsi="Arial" w:cs="Arial"/>
          <w:sz w:val="24"/>
          <w:szCs w:val="24"/>
        </w:rPr>
        <w:t xml:space="preserve">. </w:t>
      </w:r>
    </w:p>
    <w:p w:rsidR="008362C0" w:rsidRPr="008362C0" w:rsidRDefault="008362C0" w:rsidP="008362C0">
      <w:pPr>
        <w:pStyle w:val="ListParagraph"/>
        <w:rPr>
          <w:rFonts w:ascii="Arial" w:hAnsi="Arial" w:cs="Arial"/>
        </w:rPr>
      </w:pPr>
    </w:p>
    <w:p w:rsidR="008362C0" w:rsidRPr="008362C0" w:rsidRDefault="00785EC6" w:rsidP="008362C0">
      <w:pPr>
        <w:pStyle w:val="ListParagraph"/>
        <w:numPr>
          <w:ilvl w:val="0"/>
          <w:numId w:val="11"/>
        </w:numPr>
        <w:spacing w:after="160" w:line="259" w:lineRule="auto"/>
        <w:rPr>
          <w:rFonts w:ascii="Arial" w:hAnsi="Arial" w:cs="Arial"/>
          <w:sz w:val="24"/>
          <w:szCs w:val="24"/>
        </w:rPr>
      </w:pPr>
      <w:r w:rsidRPr="00785EC6">
        <w:rPr>
          <w:rFonts w:ascii="Arial" w:hAnsi="Arial" w:cs="Arial"/>
          <w:b/>
          <w:sz w:val="28"/>
          <w:szCs w:val="28"/>
        </w:rPr>
        <w:t>Go</w:t>
      </w:r>
      <w:r w:rsidR="008362C0">
        <w:rPr>
          <w:rFonts w:ascii="Arial" w:hAnsi="Arial" w:cs="Arial"/>
          <w:sz w:val="28"/>
          <w:szCs w:val="28"/>
        </w:rPr>
        <w:t xml:space="preserve">: </w:t>
      </w:r>
      <w:r w:rsidR="008362C0">
        <w:rPr>
          <w:rFonts w:ascii="Arial" w:hAnsi="Arial" w:cs="Arial"/>
          <w:sz w:val="24"/>
          <w:szCs w:val="24"/>
        </w:rPr>
        <w:t>Start by saying/</w:t>
      </w:r>
      <w:r>
        <w:rPr>
          <w:rFonts w:ascii="Arial" w:hAnsi="Arial" w:cs="Arial"/>
          <w:sz w:val="24"/>
          <w:szCs w:val="24"/>
        </w:rPr>
        <w:t xml:space="preserve">signing ‘ready steady go!’ and then performing the action. When </w:t>
      </w:r>
      <w:r w:rsidR="008362C0">
        <w:rPr>
          <w:rFonts w:ascii="Arial" w:hAnsi="Arial" w:cs="Arial"/>
          <w:sz w:val="24"/>
          <w:szCs w:val="24"/>
        </w:rPr>
        <w:t xml:space="preserve">the </w:t>
      </w:r>
      <w:r>
        <w:rPr>
          <w:rFonts w:ascii="Arial" w:hAnsi="Arial" w:cs="Arial"/>
          <w:sz w:val="24"/>
          <w:szCs w:val="24"/>
        </w:rPr>
        <w:t>child has listened to this a numbe</w:t>
      </w:r>
      <w:r w:rsidR="008362C0">
        <w:rPr>
          <w:rFonts w:ascii="Arial" w:hAnsi="Arial" w:cs="Arial"/>
          <w:sz w:val="24"/>
          <w:szCs w:val="24"/>
        </w:rPr>
        <w:t>r of times, pause before saying/</w:t>
      </w:r>
      <w:r>
        <w:rPr>
          <w:rFonts w:ascii="Arial" w:hAnsi="Arial" w:cs="Arial"/>
          <w:sz w:val="24"/>
          <w:szCs w:val="24"/>
        </w:rPr>
        <w:t>signing ‘g</w:t>
      </w:r>
      <w:r w:rsidR="008362C0">
        <w:rPr>
          <w:rFonts w:ascii="Arial" w:hAnsi="Arial" w:cs="Arial"/>
          <w:sz w:val="24"/>
          <w:szCs w:val="24"/>
        </w:rPr>
        <w:t xml:space="preserve">o’ and look expectantly at the </w:t>
      </w:r>
      <w:r>
        <w:rPr>
          <w:rFonts w:ascii="Arial" w:hAnsi="Arial" w:cs="Arial"/>
          <w:sz w:val="24"/>
          <w:szCs w:val="24"/>
        </w:rPr>
        <w:t>child to see if they will use it. Activities that are useful for developing ‘go’ include: rolling a ball or car to and f</w:t>
      </w:r>
      <w:r w:rsidR="008362C0">
        <w:rPr>
          <w:rFonts w:ascii="Arial" w:hAnsi="Arial" w:cs="Arial"/>
          <w:sz w:val="24"/>
          <w:szCs w:val="24"/>
        </w:rPr>
        <w:t>ro to each other or down a ramp/tube,</w:t>
      </w:r>
      <w:r>
        <w:rPr>
          <w:rFonts w:ascii="Arial" w:hAnsi="Arial" w:cs="Arial"/>
          <w:sz w:val="24"/>
          <w:szCs w:val="24"/>
        </w:rPr>
        <w:t xml:space="preserve"> bubbles</w:t>
      </w:r>
      <w:r w:rsidR="008362C0">
        <w:rPr>
          <w:rFonts w:ascii="Arial" w:hAnsi="Arial" w:cs="Arial"/>
          <w:sz w:val="24"/>
          <w:szCs w:val="24"/>
        </w:rPr>
        <w:t xml:space="preserve">, </w:t>
      </w:r>
      <w:r>
        <w:rPr>
          <w:rFonts w:ascii="Arial" w:hAnsi="Arial" w:cs="Arial"/>
          <w:sz w:val="24"/>
          <w:szCs w:val="24"/>
        </w:rPr>
        <w:t>knocking</w:t>
      </w:r>
      <w:r w:rsidR="008362C0">
        <w:rPr>
          <w:rFonts w:ascii="Arial" w:hAnsi="Arial" w:cs="Arial"/>
          <w:sz w:val="24"/>
          <w:szCs w:val="24"/>
        </w:rPr>
        <w:t xml:space="preserve"> down a tower of bricks, </w:t>
      </w:r>
      <w:r>
        <w:rPr>
          <w:rFonts w:ascii="Arial" w:hAnsi="Arial" w:cs="Arial"/>
          <w:sz w:val="24"/>
          <w:szCs w:val="24"/>
        </w:rPr>
        <w:t>releasing a blown up ball</w:t>
      </w:r>
      <w:r w:rsidR="008362C0">
        <w:rPr>
          <w:rFonts w:ascii="Arial" w:hAnsi="Arial" w:cs="Arial"/>
          <w:sz w:val="24"/>
          <w:szCs w:val="24"/>
        </w:rPr>
        <w:t>oon to fly around the room,</w:t>
      </w:r>
      <w:r>
        <w:rPr>
          <w:rFonts w:ascii="Arial" w:hAnsi="Arial" w:cs="Arial"/>
          <w:sz w:val="24"/>
          <w:szCs w:val="24"/>
        </w:rPr>
        <w:t xml:space="preserve"> playing on the swings or going down the slide. </w:t>
      </w:r>
    </w:p>
    <w:p w:rsidR="00785EC6" w:rsidRPr="008362C0" w:rsidRDefault="00785EC6" w:rsidP="008362C0">
      <w:pPr>
        <w:pStyle w:val="ListParagraph"/>
        <w:spacing w:after="160" w:line="259" w:lineRule="auto"/>
        <w:rPr>
          <w:rFonts w:ascii="Arial" w:hAnsi="Arial" w:cs="Arial"/>
          <w:sz w:val="24"/>
          <w:szCs w:val="24"/>
        </w:rPr>
      </w:pPr>
      <w:r w:rsidRPr="008362C0">
        <w:rPr>
          <w:rFonts w:ascii="Arial" w:hAnsi="Arial" w:cs="Arial"/>
          <w:sz w:val="24"/>
          <w:szCs w:val="24"/>
        </w:rPr>
        <w:t>‘Go’ can also be used during every day routines such as crossing the road, when traffic lights tur</w:t>
      </w:r>
      <w:r w:rsidR="008362C0">
        <w:rPr>
          <w:rFonts w:ascii="Arial" w:hAnsi="Arial" w:cs="Arial"/>
          <w:sz w:val="24"/>
          <w:szCs w:val="24"/>
        </w:rPr>
        <w:t>n green, turning taps on.</w:t>
      </w:r>
      <w:r w:rsidRPr="008362C0">
        <w:rPr>
          <w:rFonts w:ascii="Arial" w:hAnsi="Arial" w:cs="Arial"/>
          <w:sz w:val="24"/>
          <w:szCs w:val="24"/>
        </w:rPr>
        <w:t xml:space="preserve"> </w:t>
      </w:r>
    </w:p>
    <w:p w:rsidR="00785EC6" w:rsidRPr="00911ED1" w:rsidRDefault="00785EC6" w:rsidP="00785EC6">
      <w:pPr>
        <w:pStyle w:val="ListParagraph"/>
        <w:rPr>
          <w:rFonts w:ascii="Arial" w:hAnsi="Arial" w:cs="Arial"/>
          <w:sz w:val="24"/>
          <w:szCs w:val="24"/>
        </w:rPr>
      </w:pPr>
    </w:p>
    <w:p w:rsidR="00785EC6" w:rsidRPr="00785EC6" w:rsidRDefault="00785EC6" w:rsidP="00785EC6">
      <w:pPr>
        <w:rPr>
          <w:rFonts w:ascii="Arial" w:hAnsi="Arial" w:cs="Arial"/>
          <w:sz w:val="36"/>
          <w:szCs w:val="36"/>
        </w:rPr>
      </w:pPr>
    </w:p>
    <w:p w:rsidR="00785EC6" w:rsidRDefault="00785EC6" w:rsidP="009E5643">
      <w:pPr>
        <w:jc w:val="center"/>
        <w:rPr>
          <w:rFonts w:ascii="Arial" w:hAnsi="Arial" w:cs="Arial"/>
          <w:b/>
          <w:sz w:val="36"/>
          <w:szCs w:val="36"/>
        </w:rPr>
      </w:pPr>
    </w:p>
    <w:p w:rsidR="00785EC6" w:rsidRPr="00C8545F" w:rsidRDefault="00785EC6" w:rsidP="00785EC6">
      <w:pPr>
        <w:rPr>
          <w:rFonts w:ascii="Arial" w:hAnsi="Arial" w:cs="Arial"/>
          <w:b/>
          <w:color w:val="000000" w:themeColor="text1"/>
          <w:sz w:val="24"/>
          <w:szCs w:val="24"/>
        </w:rPr>
      </w:pPr>
      <w:r w:rsidRPr="00C8545F">
        <w:rPr>
          <w:rFonts w:ascii="Arial" w:hAnsi="Arial" w:cs="Arial"/>
          <w:b/>
          <w:color w:val="000000" w:themeColor="text1"/>
          <w:sz w:val="24"/>
          <w:szCs w:val="24"/>
        </w:rPr>
        <w:t>Name</w:t>
      </w:r>
    </w:p>
    <w:p w:rsidR="00785EC6" w:rsidRPr="00C8545F" w:rsidRDefault="00785EC6" w:rsidP="00785EC6">
      <w:pPr>
        <w:spacing w:after="120"/>
        <w:rPr>
          <w:rFonts w:ascii="Arial" w:hAnsi="Arial" w:cs="Arial"/>
          <w:b/>
          <w:color w:val="000000" w:themeColor="text1"/>
          <w:sz w:val="24"/>
          <w:szCs w:val="24"/>
        </w:rPr>
      </w:pPr>
      <w:r w:rsidRPr="00C8545F">
        <w:rPr>
          <w:rFonts w:ascii="Arial" w:hAnsi="Arial" w:cs="Arial"/>
          <w:b/>
          <w:color w:val="000000" w:themeColor="text1"/>
          <w:sz w:val="24"/>
          <w:szCs w:val="24"/>
        </w:rPr>
        <w:t xml:space="preserve">Date Target Set: </w:t>
      </w:r>
    </w:p>
    <w:p w:rsidR="00785EC6" w:rsidRPr="00C8545F" w:rsidRDefault="00785EC6" w:rsidP="00785EC6">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Outcome: </w:t>
      </w:r>
      <w:r w:rsidRPr="00C8545F">
        <w:rPr>
          <w:rFonts w:ascii="Arial" w:hAnsi="Arial" w:cs="Arial"/>
          <w:b/>
          <w:color w:val="000000" w:themeColor="text1"/>
          <w:sz w:val="24"/>
          <w:szCs w:val="24"/>
        </w:rPr>
        <w:t xml:space="preserve">Achieved = 2 </w:t>
      </w:r>
      <w:r w:rsidRPr="00C8545F">
        <w:rPr>
          <w:rFonts w:ascii="Arial" w:hAnsi="Arial" w:cs="Arial"/>
          <w:b/>
          <w:color w:val="000000" w:themeColor="text1"/>
          <w:sz w:val="24"/>
          <w:szCs w:val="24"/>
        </w:rPr>
        <w:tab/>
      </w:r>
      <w:r w:rsidRPr="00C8545F">
        <w:rPr>
          <w:rFonts w:ascii="Arial" w:hAnsi="Arial" w:cs="Arial"/>
          <w:b/>
          <w:color w:val="000000" w:themeColor="text1"/>
          <w:sz w:val="24"/>
          <w:szCs w:val="24"/>
        </w:rPr>
        <w:tab/>
      </w:r>
      <w:proofErr w:type="gramStart"/>
      <w:r w:rsidRPr="00C8545F">
        <w:rPr>
          <w:rFonts w:ascii="Arial" w:hAnsi="Arial" w:cs="Arial"/>
          <w:b/>
          <w:color w:val="000000" w:themeColor="text1"/>
          <w:sz w:val="24"/>
          <w:szCs w:val="24"/>
        </w:rPr>
        <w:t>Partially</w:t>
      </w:r>
      <w:proofErr w:type="gramEnd"/>
      <w:r w:rsidRPr="00C8545F">
        <w:rPr>
          <w:rFonts w:ascii="Arial" w:hAnsi="Arial" w:cs="Arial"/>
          <w:b/>
          <w:color w:val="000000" w:themeColor="text1"/>
          <w:sz w:val="24"/>
          <w:szCs w:val="24"/>
        </w:rPr>
        <w:t xml:space="preserve"> achieved = 1</w:t>
      </w:r>
      <w:r w:rsidRPr="00C8545F">
        <w:rPr>
          <w:rFonts w:ascii="Arial" w:hAnsi="Arial" w:cs="Arial"/>
          <w:b/>
          <w:color w:val="000000" w:themeColor="text1"/>
          <w:sz w:val="24"/>
          <w:szCs w:val="24"/>
        </w:rPr>
        <w:tab/>
        <w:t>Not achieved = 0</w:t>
      </w:r>
    </w:p>
    <w:p w:rsidR="00785EC6" w:rsidRPr="00C8545F" w:rsidRDefault="00785EC6" w:rsidP="00785EC6">
      <w:pPr>
        <w:spacing w:after="0" w:line="240" w:lineRule="auto"/>
        <w:rPr>
          <w:rFonts w:ascii="Arial" w:hAnsi="Arial" w:cs="Arial"/>
          <w:b/>
          <w:color w:val="000000" w:themeColor="text1"/>
          <w:sz w:val="24"/>
          <w:szCs w:val="24"/>
        </w:rPr>
      </w:pPr>
    </w:p>
    <w:tbl>
      <w:tblPr>
        <w:tblStyle w:val="TableGrid"/>
        <w:tblW w:w="0" w:type="auto"/>
        <w:tblLook w:val="04A0" w:firstRow="1" w:lastRow="0" w:firstColumn="1" w:lastColumn="0" w:noHBand="0" w:noVBand="1"/>
      </w:tblPr>
      <w:tblGrid>
        <w:gridCol w:w="812"/>
        <w:gridCol w:w="1257"/>
        <w:gridCol w:w="6947"/>
      </w:tblGrid>
      <w:tr w:rsidR="00785EC6" w:rsidRPr="00C8545F" w:rsidTr="006B77D1">
        <w:tc>
          <w:tcPr>
            <w:tcW w:w="817" w:type="dxa"/>
          </w:tcPr>
          <w:p w:rsidR="00785EC6" w:rsidRPr="00C8545F" w:rsidRDefault="00785EC6" w:rsidP="006B77D1">
            <w:pPr>
              <w:rPr>
                <w:rFonts w:ascii="Arial" w:hAnsi="Arial" w:cs="Arial"/>
                <w:b/>
                <w:color w:val="000000" w:themeColor="text1"/>
                <w:sz w:val="24"/>
                <w:szCs w:val="24"/>
              </w:rPr>
            </w:pPr>
            <w:r w:rsidRPr="00C8545F">
              <w:rPr>
                <w:rFonts w:ascii="Arial" w:hAnsi="Arial" w:cs="Arial"/>
                <w:b/>
                <w:color w:val="000000" w:themeColor="text1"/>
                <w:sz w:val="24"/>
                <w:szCs w:val="24"/>
              </w:rPr>
              <w:t xml:space="preserve">Date </w:t>
            </w:r>
          </w:p>
        </w:tc>
        <w:tc>
          <w:tcPr>
            <w:tcW w:w="1134" w:type="dxa"/>
          </w:tcPr>
          <w:p w:rsidR="00785EC6" w:rsidRPr="00C8545F" w:rsidRDefault="00785EC6" w:rsidP="006B77D1">
            <w:pPr>
              <w:rPr>
                <w:rFonts w:ascii="Arial" w:hAnsi="Arial" w:cs="Arial"/>
                <w:b/>
                <w:color w:val="000000" w:themeColor="text1"/>
                <w:sz w:val="24"/>
                <w:szCs w:val="24"/>
              </w:rPr>
            </w:pPr>
            <w:r w:rsidRPr="00C8545F">
              <w:rPr>
                <w:rFonts w:ascii="Arial" w:hAnsi="Arial" w:cs="Arial"/>
                <w:b/>
                <w:color w:val="000000" w:themeColor="text1"/>
                <w:sz w:val="24"/>
                <w:szCs w:val="24"/>
              </w:rPr>
              <w:t>Outcome</w:t>
            </w:r>
          </w:p>
        </w:tc>
        <w:tc>
          <w:tcPr>
            <w:tcW w:w="7291" w:type="dxa"/>
          </w:tcPr>
          <w:p w:rsidR="00785EC6" w:rsidRPr="00C8545F" w:rsidRDefault="00785EC6" w:rsidP="006B77D1">
            <w:pPr>
              <w:rPr>
                <w:rFonts w:ascii="Arial" w:hAnsi="Arial" w:cs="Arial"/>
                <w:b/>
                <w:color w:val="000000" w:themeColor="text1"/>
                <w:sz w:val="24"/>
                <w:szCs w:val="24"/>
              </w:rPr>
            </w:pPr>
            <w:r w:rsidRPr="00C8545F">
              <w:rPr>
                <w:rFonts w:ascii="Arial" w:hAnsi="Arial" w:cs="Arial"/>
                <w:b/>
                <w:color w:val="000000" w:themeColor="text1"/>
                <w:sz w:val="24"/>
                <w:szCs w:val="24"/>
              </w:rPr>
              <w:t>Comment</w:t>
            </w:r>
          </w:p>
        </w:tc>
      </w:tr>
      <w:tr w:rsidR="00785EC6" w:rsidRPr="00C8545F" w:rsidTr="006B77D1">
        <w:tc>
          <w:tcPr>
            <w:tcW w:w="817" w:type="dxa"/>
          </w:tcPr>
          <w:p w:rsidR="00785EC6" w:rsidRPr="00C8545F" w:rsidRDefault="00785EC6" w:rsidP="006B77D1">
            <w:pPr>
              <w:rPr>
                <w:rFonts w:ascii="Arial" w:hAnsi="Arial" w:cs="Arial"/>
                <w:b/>
                <w:color w:val="000000" w:themeColor="text1"/>
                <w:sz w:val="24"/>
                <w:szCs w:val="24"/>
              </w:rPr>
            </w:pPr>
          </w:p>
        </w:tc>
        <w:tc>
          <w:tcPr>
            <w:tcW w:w="1134" w:type="dxa"/>
          </w:tcPr>
          <w:p w:rsidR="00785EC6" w:rsidRPr="00C8545F" w:rsidRDefault="00785EC6" w:rsidP="006B77D1">
            <w:pPr>
              <w:rPr>
                <w:rFonts w:ascii="Arial" w:hAnsi="Arial" w:cs="Arial"/>
                <w:b/>
                <w:color w:val="000000" w:themeColor="text1"/>
                <w:sz w:val="24"/>
                <w:szCs w:val="24"/>
              </w:rPr>
            </w:pPr>
          </w:p>
        </w:tc>
        <w:tc>
          <w:tcPr>
            <w:tcW w:w="7291" w:type="dxa"/>
          </w:tcPr>
          <w:p w:rsidR="00785EC6" w:rsidRPr="00C8545F" w:rsidRDefault="00785EC6" w:rsidP="006B77D1">
            <w:pPr>
              <w:rPr>
                <w:rFonts w:ascii="Arial" w:hAnsi="Arial" w:cs="Arial"/>
                <w:b/>
                <w:color w:val="000000" w:themeColor="text1"/>
                <w:sz w:val="24"/>
                <w:szCs w:val="24"/>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bl>
    <w:p w:rsidR="00785EC6" w:rsidRDefault="00785EC6" w:rsidP="00785EC6">
      <w:pPr>
        <w:rPr>
          <w:rFonts w:ascii="Comic Sans MS" w:hAnsi="Comic Sans MS"/>
          <w:color w:val="000000" w:themeColor="text1"/>
          <w:sz w:val="24"/>
          <w:szCs w:val="24"/>
        </w:rPr>
      </w:pPr>
    </w:p>
    <w:p w:rsidR="00785EC6" w:rsidRPr="009E5643" w:rsidRDefault="00785EC6" w:rsidP="00785EC6">
      <w:pPr>
        <w:rPr>
          <w:rFonts w:ascii="Arial" w:hAnsi="Arial" w:cs="Arial"/>
          <w:color w:val="000000" w:themeColor="text1"/>
          <w:sz w:val="24"/>
          <w:szCs w:val="24"/>
        </w:rPr>
      </w:pPr>
    </w:p>
    <w:p w:rsidR="00785EC6" w:rsidRPr="00785EC6" w:rsidRDefault="00785EC6" w:rsidP="009E5643">
      <w:pPr>
        <w:jc w:val="center"/>
        <w:rPr>
          <w:rFonts w:ascii="Arial" w:hAnsi="Arial" w:cs="Arial"/>
          <w:sz w:val="36"/>
          <w:szCs w:val="36"/>
        </w:rPr>
      </w:pPr>
    </w:p>
    <w:p w:rsidR="00785EC6" w:rsidRDefault="00785EC6" w:rsidP="009E5643">
      <w:pPr>
        <w:jc w:val="center"/>
        <w:rPr>
          <w:rFonts w:ascii="Arial" w:hAnsi="Arial" w:cs="Arial"/>
          <w:b/>
          <w:sz w:val="36"/>
          <w:szCs w:val="36"/>
        </w:rPr>
      </w:pPr>
    </w:p>
    <w:p w:rsidR="00430812" w:rsidRDefault="00430812" w:rsidP="009E5643">
      <w:pPr>
        <w:jc w:val="center"/>
        <w:rPr>
          <w:rFonts w:ascii="Arial" w:hAnsi="Arial" w:cs="Arial"/>
          <w:b/>
          <w:sz w:val="36"/>
          <w:szCs w:val="36"/>
        </w:rPr>
      </w:pPr>
    </w:p>
    <w:p w:rsidR="00430812" w:rsidRDefault="00430812" w:rsidP="009E5643">
      <w:pPr>
        <w:jc w:val="center"/>
        <w:rPr>
          <w:rFonts w:ascii="Arial" w:hAnsi="Arial" w:cs="Arial"/>
          <w:b/>
          <w:sz w:val="36"/>
          <w:szCs w:val="36"/>
        </w:rPr>
      </w:pPr>
    </w:p>
    <w:p w:rsidR="00430812" w:rsidRDefault="00430812" w:rsidP="009E5643">
      <w:pPr>
        <w:jc w:val="center"/>
        <w:rPr>
          <w:rFonts w:ascii="Arial" w:hAnsi="Arial" w:cs="Arial"/>
          <w:b/>
          <w:sz w:val="36"/>
          <w:szCs w:val="36"/>
        </w:rPr>
      </w:pPr>
    </w:p>
    <w:p w:rsidR="00430812" w:rsidRDefault="00430812" w:rsidP="009E5643">
      <w:pPr>
        <w:jc w:val="center"/>
        <w:rPr>
          <w:rFonts w:ascii="Arial" w:hAnsi="Arial" w:cs="Arial"/>
          <w:b/>
          <w:sz w:val="36"/>
          <w:szCs w:val="36"/>
        </w:rPr>
      </w:pPr>
    </w:p>
    <w:p w:rsidR="009E5643" w:rsidRPr="009E5643" w:rsidRDefault="00216105" w:rsidP="009E5643">
      <w:pPr>
        <w:jc w:val="center"/>
        <w:rPr>
          <w:rFonts w:ascii="Arial" w:hAnsi="Arial" w:cs="Arial"/>
          <w:b/>
          <w:sz w:val="36"/>
          <w:szCs w:val="36"/>
        </w:rPr>
      </w:pPr>
      <w:r>
        <w:rPr>
          <w:rFonts w:ascii="Arial" w:hAnsi="Arial" w:cs="Arial"/>
          <w:b/>
          <w:sz w:val="36"/>
          <w:szCs w:val="36"/>
        </w:rPr>
        <w:lastRenderedPageBreak/>
        <w:t xml:space="preserve">7.5: </w:t>
      </w:r>
      <w:r w:rsidR="009E5643" w:rsidRPr="009E5643">
        <w:rPr>
          <w:rFonts w:ascii="Arial" w:hAnsi="Arial" w:cs="Arial"/>
          <w:b/>
          <w:sz w:val="36"/>
          <w:szCs w:val="36"/>
        </w:rPr>
        <w:t xml:space="preserve">How to develop </w:t>
      </w:r>
      <w:r w:rsidR="00BF0557">
        <w:rPr>
          <w:rFonts w:ascii="Arial" w:hAnsi="Arial" w:cs="Arial"/>
          <w:b/>
          <w:sz w:val="36"/>
          <w:szCs w:val="36"/>
        </w:rPr>
        <w:t xml:space="preserve">everyday </w:t>
      </w:r>
      <w:r w:rsidR="009E5643" w:rsidRPr="009E5643">
        <w:rPr>
          <w:rFonts w:ascii="Arial" w:hAnsi="Arial" w:cs="Arial"/>
          <w:b/>
          <w:sz w:val="36"/>
          <w:szCs w:val="36"/>
        </w:rPr>
        <w:t xml:space="preserve">nouns </w:t>
      </w:r>
    </w:p>
    <w:p w:rsidR="009E5643" w:rsidRDefault="009E5643" w:rsidP="009E5643">
      <w:pPr>
        <w:spacing w:after="120" w:line="240" w:lineRule="auto"/>
        <w:rPr>
          <w:rFonts w:ascii="Arial" w:hAnsi="Arial" w:cs="Arial"/>
          <w:b/>
          <w:color w:val="000000" w:themeColor="text1"/>
          <w:sz w:val="24"/>
          <w:szCs w:val="24"/>
        </w:rPr>
      </w:pPr>
      <w:r w:rsidRPr="00D94334">
        <w:rPr>
          <w:rFonts w:ascii="Arial" w:hAnsi="Arial" w:cs="Arial"/>
          <w:color w:val="000000" w:themeColor="text1"/>
          <w:sz w:val="24"/>
          <w:szCs w:val="24"/>
        </w:rPr>
        <w:t>Target:</w:t>
      </w:r>
      <w:r>
        <w:rPr>
          <w:rFonts w:ascii="Arial" w:hAnsi="Arial" w:cs="Arial"/>
          <w:b/>
          <w:color w:val="000000" w:themeColor="text1"/>
          <w:sz w:val="24"/>
          <w:szCs w:val="24"/>
        </w:rPr>
        <w:t xml:space="preserve"> </w:t>
      </w:r>
      <w:r w:rsidR="00D94334">
        <w:rPr>
          <w:rFonts w:ascii="Arial" w:hAnsi="Arial" w:cs="Arial"/>
          <w:b/>
          <w:color w:val="000000" w:themeColor="text1"/>
          <w:sz w:val="24"/>
          <w:szCs w:val="24"/>
        </w:rPr>
        <w:t>The c</w:t>
      </w:r>
      <w:r w:rsidRPr="00D94334">
        <w:rPr>
          <w:rFonts w:ascii="Arial" w:hAnsi="Arial" w:cs="Arial"/>
          <w:b/>
          <w:color w:val="000000" w:themeColor="text1"/>
          <w:sz w:val="24"/>
          <w:szCs w:val="24"/>
        </w:rPr>
        <w:t>hild will develop X number of everyday nouns</w:t>
      </w:r>
    </w:p>
    <w:p w:rsidR="009E5643" w:rsidRDefault="009E5643" w:rsidP="009E5643">
      <w:pPr>
        <w:spacing w:after="120" w:line="240" w:lineRule="auto"/>
        <w:rPr>
          <w:rFonts w:ascii="Arial" w:hAnsi="Arial" w:cs="Arial"/>
          <w:color w:val="000000" w:themeColor="text1"/>
          <w:sz w:val="24"/>
          <w:szCs w:val="24"/>
        </w:rPr>
      </w:pPr>
    </w:p>
    <w:p w:rsidR="009E5643" w:rsidRDefault="009E5643" w:rsidP="009E5643">
      <w:pPr>
        <w:rPr>
          <w:rFonts w:ascii="Arial" w:hAnsi="Arial" w:cs="Arial"/>
          <w:b/>
          <w:sz w:val="24"/>
          <w:szCs w:val="24"/>
        </w:rPr>
      </w:pPr>
      <w:r w:rsidRPr="00772B3D">
        <w:rPr>
          <w:rFonts w:ascii="Arial" w:hAnsi="Arial" w:cs="Arial"/>
          <w:b/>
          <w:sz w:val="24"/>
          <w:szCs w:val="24"/>
        </w:rPr>
        <w:t xml:space="preserve">General principles for developing </w:t>
      </w:r>
      <w:r w:rsidR="00BF0557">
        <w:rPr>
          <w:rFonts w:ascii="Arial" w:hAnsi="Arial" w:cs="Arial"/>
          <w:b/>
          <w:sz w:val="24"/>
          <w:szCs w:val="24"/>
        </w:rPr>
        <w:t>nouns</w:t>
      </w:r>
    </w:p>
    <w:p w:rsidR="009E5643" w:rsidRDefault="009E5643" w:rsidP="009E5643">
      <w:pPr>
        <w:rPr>
          <w:rFonts w:ascii="Arial" w:hAnsi="Arial" w:cs="Arial"/>
          <w:sz w:val="24"/>
          <w:szCs w:val="24"/>
        </w:rPr>
      </w:pPr>
      <w:r>
        <w:rPr>
          <w:rFonts w:ascii="Arial" w:hAnsi="Arial" w:cs="Arial"/>
          <w:sz w:val="24"/>
          <w:szCs w:val="24"/>
        </w:rPr>
        <w:t xml:space="preserve">Children need to be able to </w:t>
      </w:r>
      <w:r w:rsidR="008362C0">
        <w:rPr>
          <w:rFonts w:ascii="Arial" w:hAnsi="Arial" w:cs="Arial"/>
          <w:sz w:val="24"/>
          <w:szCs w:val="24"/>
        </w:rPr>
        <w:t>understand the meaning of words/</w:t>
      </w:r>
      <w:r>
        <w:rPr>
          <w:rFonts w:ascii="Arial" w:hAnsi="Arial" w:cs="Arial"/>
          <w:sz w:val="24"/>
          <w:szCs w:val="24"/>
        </w:rPr>
        <w:t xml:space="preserve">signs before they can use them appropriately. They need to </w:t>
      </w:r>
      <w:r w:rsidRPr="009E5643">
        <w:rPr>
          <w:rFonts w:ascii="Arial" w:hAnsi="Arial" w:cs="Arial"/>
          <w:b/>
          <w:sz w:val="24"/>
          <w:szCs w:val="24"/>
        </w:rPr>
        <w:t>hear words many times</w:t>
      </w:r>
      <w:r>
        <w:rPr>
          <w:rFonts w:ascii="Arial" w:hAnsi="Arial" w:cs="Arial"/>
          <w:sz w:val="24"/>
          <w:szCs w:val="24"/>
        </w:rPr>
        <w:t xml:space="preserve"> in order </w:t>
      </w:r>
      <w:r w:rsidR="00BF0557">
        <w:rPr>
          <w:rFonts w:ascii="Arial" w:hAnsi="Arial" w:cs="Arial"/>
          <w:sz w:val="24"/>
          <w:szCs w:val="24"/>
        </w:rPr>
        <w:t xml:space="preserve">to </w:t>
      </w:r>
      <w:r>
        <w:rPr>
          <w:rFonts w:ascii="Arial" w:hAnsi="Arial" w:cs="Arial"/>
          <w:sz w:val="24"/>
          <w:szCs w:val="24"/>
        </w:rPr>
        <w:t xml:space="preserve">understand and then use them. </w:t>
      </w:r>
    </w:p>
    <w:p w:rsidR="009E5643" w:rsidRPr="009E5643" w:rsidRDefault="009E5643" w:rsidP="009E5643">
      <w:pPr>
        <w:spacing w:after="120" w:line="240" w:lineRule="auto"/>
        <w:rPr>
          <w:rFonts w:ascii="Arial" w:hAnsi="Arial" w:cs="Arial"/>
          <w:color w:val="000000" w:themeColor="text1"/>
          <w:sz w:val="24"/>
          <w:szCs w:val="24"/>
        </w:rPr>
      </w:pPr>
    </w:p>
    <w:p w:rsidR="009E5643" w:rsidRDefault="00BF0557" w:rsidP="009E5643">
      <w:pPr>
        <w:spacing w:after="120" w:line="240" w:lineRule="auto"/>
        <w:rPr>
          <w:rFonts w:ascii="Arial" w:hAnsi="Arial" w:cs="Arial"/>
          <w:color w:val="000000" w:themeColor="text1"/>
          <w:sz w:val="24"/>
          <w:szCs w:val="24"/>
        </w:rPr>
      </w:pPr>
      <w:r>
        <w:rPr>
          <w:rFonts w:ascii="Arial" w:hAnsi="Arial" w:cs="Arial"/>
          <w:b/>
          <w:color w:val="000000" w:themeColor="text1"/>
          <w:sz w:val="24"/>
          <w:szCs w:val="24"/>
        </w:rPr>
        <w:t>Choosing noun vocabulary</w:t>
      </w:r>
    </w:p>
    <w:p w:rsidR="009E5643" w:rsidRDefault="009E5643" w:rsidP="009E5643">
      <w:pPr>
        <w:pStyle w:val="ListParagraph"/>
        <w:numPr>
          <w:ilvl w:val="0"/>
          <w:numId w:val="2"/>
        </w:num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Choose </w:t>
      </w:r>
      <w:r w:rsidR="00BF0557">
        <w:rPr>
          <w:rFonts w:ascii="Arial" w:hAnsi="Arial" w:cs="Arial"/>
          <w:color w:val="000000" w:themeColor="text1"/>
          <w:sz w:val="24"/>
          <w:szCs w:val="24"/>
        </w:rPr>
        <w:t>words which are very</w:t>
      </w:r>
      <w:r w:rsidR="008362C0">
        <w:rPr>
          <w:rFonts w:ascii="Arial" w:hAnsi="Arial" w:cs="Arial"/>
          <w:color w:val="000000" w:themeColor="text1"/>
          <w:sz w:val="24"/>
          <w:szCs w:val="24"/>
        </w:rPr>
        <w:t xml:space="preserve"> </w:t>
      </w:r>
      <w:r w:rsidR="00BF0557">
        <w:rPr>
          <w:rFonts w:ascii="Arial" w:hAnsi="Arial" w:cs="Arial"/>
          <w:color w:val="000000" w:themeColor="text1"/>
          <w:sz w:val="24"/>
          <w:szCs w:val="24"/>
        </w:rPr>
        <w:t>useful for the child and of interest</w:t>
      </w:r>
      <w:r w:rsidR="008362C0">
        <w:rPr>
          <w:rFonts w:ascii="Arial" w:hAnsi="Arial" w:cs="Arial"/>
          <w:color w:val="000000" w:themeColor="text1"/>
          <w:sz w:val="24"/>
          <w:szCs w:val="24"/>
        </w:rPr>
        <w:t xml:space="preserve"> to the</w:t>
      </w:r>
      <w:r w:rsidR="00BF0557">
        <w:rPr>
          <w:rFonts w:ascii="Arial" w:hAnsi="Arial" w:cs="Arial"/>
          <w:color w:val="000000" w:themeColor="text1"/>
          <w:sz w:val="24"/>
          <w:szCs w:val="24"/>
        </w:rPr>
        <w:t>m which they are likely to come across in lots of different situations</w:t>
      </w:r>
      <w:r>
        <w:rPr>
          <w:rFonts w:ascii="Arial" w:hAnsi="Arial" w:cs="Arial"/>
          <w:sz w:val="24"/>
          <w:szCs w:val="24"/>
        </w:rPr>
        <w:t>. F</w:t>
      </w:r>
      <w:r w:rsidR="008362C0">
        <w:rPr>
          <w:rFonts w:ascii="Arial" w:hAnsi="Arial" w:cs="Arial"/>
          <w:sz w:val="24"/>
          <w:szCs w:val="24"/>
        </w:rPr>
        <w:t>or example</w:t>
      </w:r>
      <w:r w:rsidR="00BF0557">
        <w:rPr>
          <w:rFonts w:ascii="Arial" w:hAnsi="Arial" w:cs="Arial"/>
          <w:sz w:val="24"/>
          <w:szCs w:val="24"/>
        </w:rPr>
        <w:t>,</w:t>
      </w:r>
      <w:r w:rsidR="008362C0">
        <w:rPr>
          <w:rFonts w:ascii="Arial" w:hAnsi="Arial" w:cs="Arial"/>
          <w:sz w:val="24"/>
          <w:szCs w:val="24"/>
        </w:rPr>
        <w:t xml:space="preserve"> those linked to </w:t>
      </w:r>
      <w:r w:rsidRPr="009B02CB">
        <w:rPr>
          <w:rFonts w:ascii="Arial" w:hAnsi="Arial" w:cs="Arial"/>
          <w:sz w:val="24"/>
          <w:szCs w:val="24"/>
        </w:rPr>
        <w:t xml:space="preserve">everyday routines </w:t>
      </w:r>
      <w:r w:rsidR="008362C0">
        <w:rPr>
          <w:rFonts w:ascii="Arial" w:hAnsi="Arial" w:cs="Arial"/>
          <w:sz w:val="24"/>
          <w:szCs w:val="24"/>
        </w:rPr>
        <w:t>(e.g. ‘</w:t>
      </w:r>
      <w:r w:rsidR="00BF0557">
        <w:rPr>
          <w:rFonts w:ascii="Arial" w:hAnsi="Arial" w:cs="Arial"/>
          <w:sz w:val="24"/>
          <w:szCs w:val="24"/>
        </w:rPr>
        <w:t>apple</w:t>
      </w:r>
      <w:r w:rsidR="008362C0">
        <w:rPr>
          <w:rFonts w:ascii="Arial" w:hAnsi="Arial" w:cs="Arial"/>
          <w:sz w:val="24"/>
          <w:szCs w:val="24"/>
        </w:rPr>
        <w:t xml:space="preserve">’, ‘bath’) and the </w:t>
      </w:r>
      <w:r>
        <w:rPr>
          <w:rFonts w:ascii="Arial" w:hAnsi="Arial" w:cs="Arial"/>
          <w:sz w:val="24"/>
          <w:szCs w:val="24"/>
        </w:rPr>
        <w:t xml:space="preserve">child’s favourite toys </w:t>
      </w:r>
      <w:r w:rsidR="008362C0">
        <w:rPr>
          <w:rFonts w:ascii="Arial" w:hAnsi="Arial" w:cs="Arial"/>
          <w:sz w:val="24"/>
          <w:szCs w:val="24"/>
        </w:rPr>
        <w:t>(e.g. ‘ball’,</w:t>
      </w:r>
      <w:r>
        <w:rPr>
          <w:rFonts w:ascii="Arial" w:hAnsi="Arial" w:cs="Arial"/>
          <w:sz w:val="24"/>
          <w:szCs w:val="24"/>
        </w:rPr>
        <w:t xml:space="preserve"> ‘teddy’</w:t>
      </w:r>
      <w:r w:rsidR="008362C0">
        <w:rPr>
          <w:rFonts w:ascii="Arial" w:hAnsi="Arial" w:cs="Arial"/>
          <w:sz w:val="24"/>
          <w:szCs w:val="24"/>
        </w:rPr>
        <w:t>).</w:t>
      </w:r>
    </w:p>
    <w:p w:rsidR="009E5643" w:rsidRDefault="009E5643" w:rsidP="009E5643">
      <w:pPr>
        <w:pStyle w:val="ListParagraph"/>
        <w:numPr>
          <w:ilvl w:val="0"/>
          <w:numId w:val="2"/>
        </w:numPr>
        <w:spacing w:after="120" w:line="240" w:lineRule="auto"/>
        <w:rPr>
          <w:rFonts w:ascii="Arial" w:hAnsi="Arial" w:cs="Arial"/>
          <w:color w:val="000000" w:themeColor="text1"/>
          <w:sz w:val="24"/>
          <w:szCs w:val="24"/>
        </w:rPr>
      </w:pPr>
      <w:r>
        <w:rPr>
          <w:rFonts w:ascii="Arial" w:hAnsi="Arial" w:cs="Arial"/>
          <w:color w:val="000000" w:themeColor="text1"/>
          <w:sz w:val="24"/>
          <w:szCs w:val="24"/>
        </w:rPr>
        <w:t>If you are unsure of which noun (object) word to target</w:t>
      </w:r>
      <w:r w:rsidR="008362C0">
        <w:rPr>
          <w:rFonts w:ascii="Arial" w:hAnsi="Arial" w:cs="Arial"/>
          <w:color w:val="000000" w:themeColor="text1"/>
          <w:sz w:val="24"/>
          <w:szCs w:val="24"/>
        </w:rPr>
        <w:t xml:space="preserve">, </w:t>
      </w:r>
      <w:r w:rsidR="00BF0557">
        <w:rPr>
          <w:rFonts w:ascii="Arial" w:hAnsi="Arial" w:cs="Arial"/>
          <w:color w:val="000000" w:themeColor="text1"/>
          <w:sz w:val="24"/>
          <w:szCs w:val="24"/>
        </w:rPr>
        <w:t>see the</w:t>
      </w:r>
      <w:r w:rsidR="008362C0">
        <w:rPr>
          <w:rFonts w:ascii="Arial" w:hAnsi="Arial" w:cs="Arial"/>
          <w:color w:val="000000" w:themeColor="text1"/>
          <w:sz w:val="24"/>
          <w:szCs w:val="24"/>
        </w:rPr>
        <w:t xml:space="preserve"> ‘</w:t>
      </w:r>
      <w:r>
        <w:rPr>
          <w:rFonts w:ascii="Arial" w:hAnsi="Arial" w:cs="Arial"/>
          <w:color w:val="000000" w:themeColor="text1"/>
          <w:sz w:val="24"/>
          <w:szCs w:val="24"/>
        </w:rPr>
        <w:t>First 100 word</w:t>
      </w:r>
      <w:r w:rsidR="008362C0">
        <w:rPr>
          <w:rFonts w:ascii="Arial" w:hAnsi="Arial" w:cs="Arial"/>
          <w:color w:val="000000" w:themeColor="text1"/>
          <w:sz w:val="24"/>
          <w:szCs w:val="24"/>
        </w:rPr>
        <w:t>s</w:t>
      </w:r>
      <w:r>
        <w:rPr>
          <w:rFonts w:ascii="Arial" w:hAnsi="Arial" w:cs="Arial"/>
          <w:color w:val="000000" w:themeColor="text1"/>
          <w:sz w:val="24"/>
          <w:szCs w:val="24"/>
        </w:rPr>
        <w:t>/signs checklist</w:t>
      </w:r>
      <w:r w:rsidR="00216105">
        <w:rPr>
          <w:rFonts w:ascii="Arial" w:hAnsi="Arial" w:cs="Arial"/>
          <w:color w:val="000000" w:themeColor="text1"/>
          <w:sz w:val="24"/>
          <w:szCs w:val="24"/>
        </w:rPr>
        <w:t xml:space="preserve"> (at the beginning of this section: 7.3) </w:t>
      </w:r>
      <w:r>
        <w:rPr>
          <w:rFonts w:ascii="Arial" w:hAnsi="Arial" w:cs="Arial"/>
          <w:color w:val="000000" w:themeColor="text1"/>
          <w:sz w:val="24"/>
          <w:szCs w:val="24"/>
        </w:rPr>
        <w:t>where you can choose some word</w:t>
      </w:r>
      <w:r w:rsidR="008362C0">
        <w:rPr>
          <w:rFonts w:ascii="Arial" w:hAnsi="Arial" w:cs="Arial"/>
          <w:color w:val="000000" w:themeColor="text1"/>
          <w:sz w:val="24"/>
          <w:szCs w:val="24"/>
        </w:rPr>
        <w:t>s</w:t>
      </w:r>
      <w:r>
        <w:rPr>
          <w:rFonts w:ascii="Arial" w:hAnsi="Arial" w:cs="Arial"/>
          <w:color w:val="000000" w:themeColor="text1"/>
          <w:sz w:val="24"/>
          <w:szCs w:val="24"/>
        </w:rPr>
        <w:t>/signs to get started</w:t>
      </w:r>
      <w:r w:rsidR="00BF0557">
        <w:rPr>
          <w:rFonts w:ascii="Arial" w:hAnsi="Arial" w:cs="Arial"/>
          <w:color w:val="000000" w:themeColor="text1"/>
          <w:sz w:val="24"/>
          <w:szCs w:val="24"/>
        </w:rPr>
        <w:t>: look in the noun column</w:t>
      </w:r>
      <w:r>
        <w:rPr>
          <w:rFonts w:ascii="Arial" w:hAnsi="Arial" w:cs="Arial"/>
          <w:color w:val="000000" w:themeColor="text1"/>
          <w:sz w:val="24"/>
          <w:szCs w:val="24"/>
        </w:rPr>
        <w:t>.</w:t>
      </w:r>
    </w:p>
    <w:p w:rsidR="00BF0557" w:rsidRDefault="00BF0557" w:rsidP="009E5643">
      <w:pPr>
        <w:spacing w:after="120" w:line="240" w:lineRule="auto"/>
        <w:rPr>
          <w:rFonts w:ascii="Arial" w:hAnsi="Arial" w:cs="Arial"/>
          <w:b/>
          <w:color w:val="000000" w:themeColor="text1"/>
          <w:sz w:val="24"/>
          <w:szCs w:val="24"/>
        </w:rPr>
      </w:pPr>
    </w:p>
    <w:p w:rsidR="009E5643" w:rsidRDefault="009E5643" w:rsidP="009E5643">
      <w:pPr>
        <w:spacing w:after="120" w:line="240" w:lineRule="auto"/>
        <w:rPr>
          <w:rFonts w:ascii="Arial" w:hAnsi="Arial" w:cs="Arial"/>
          <w:b/>
          <w:color w:val="000000" w:themeColor="text1"/>
          <w:sz w:val="24"/>
          <w:szCs w:val="24"/>
        </w:rPr>
      </w:pPr>
      <w:r>
        <w:rPr>
          <w:rFonts w:ascii="Arial" w:hAnsi="Arial" w:cs="Arial"/>
          <w:b/>
          <w:color w:val="000000" w:themeColor="text1"/>
          <w:sz w:val="24"/>
          <w:szCs w:val="24"/>
        </w:rPr>
        <w:t>Strategies</w:t>
      </w:r>
    </w:p>
    <w:p w:rsidR="009E5643" w:rsidRDefault="009E5643" w:rsidP="009E5643">
      <w:pPr>
        <w:numPr>
          <w:ilvl w:val="0"/>
          <w:numId w:val="5"/>
        </w:numPr>
        <w:contextualSpacing/>
        <w:rPr>
          <w:rFonts w:ascii="Arial" w:hAnsi="Arial" w:cs="Arial"/>
          <w:sz w:val="24"/>
          <w:szCs w:val="24"/>
        </w:rPr>
      </w:pPr>
      <w:r w:rsidRPr="008362C0">
        <w:rPr>
          <w:rFonts w:ascii="Arial" w:hAnsi="Arial" w:cs="Arial"/>
          <w:sz w:val="24"/>
          <w:szCs w:val="24"/>
        </w:rPr>
        <w:t>Repeat</w:t>
      </w:r>
      <w:r w:rsidR="008362C0">
        <w:rPr>
          <w:rFonts w:ascii="Arial" w:hAnsi="Arial" w:cs="Arial"/>
          <w:sz w:val="24"/>
          <w:szCs w:val="24"/>
        </w:rPr>
        <w:t xml:space="preserve"> the word/sign</w:t>
      </w:r>
      <w:r w:rsidRPr="009E5643">
        <w:rPr>
          <w:rFonts w:ascii="Arial" w:hAnsi="Arial" w:cs="Arial"/>
          <w:sz w:val="24"/>
          <w:szCs w:val="24"/>
        </w:rPr>
        <w:t xml:space="preserve"> many times and if</w:t>
      </w:r>
      <w:r w:rsidR="008362C0">
        <w:rPr>
          <w:rFonts w:ascii="Arial" w:hAnsi="Arial" w:cs="Arial"/>
          <w:sz w:val="24"/>
          <w:szCs w:val="24"/>
        </w:rPr>
        <w:t xml:space="preserve"> possible in different contexts;</w:t>
      </w:r>
      <w:r w:rsidRPr="009E5643">
        <w:rPr>
          <w:rFonts w:ascii="Arial" w:hAnsi="Arial" w:cs="Arial"/>
          <w:sz w:val="24"/>
          <w:szCs w:val="24"/>
        </w:rPr>
        <w:t xml:space="preserve"> for example use the word</w:t>
      </w:r>
      <w:r w:rsidR="008362C0">
        <w:rPr>
          <w:rFonts w:ascii="Arial" w:hAnsi="Arial" w:cs="Arial"/>
          <w:sz w:val="24"/>
          <w:szCs w:val="24"/>
        </w:rPr>
        <w:t>/</w:t>
      </w:r>
      <w:r w:rsidRPr="009E5643">
        <w:rPr>
          <w:rFonts w:ascii="Arial" w:hAnsi="Arial" w:cs="Arial"/>
          <w:sz w:val="24"/>
          <w:szCs w:val="24"/>
        </w:rPr>
        <w:t>sign ‘ball’ for a varie</w:t>
      </w:r>
      <w:r w:rsidR="008362C0">
        <w:rPr>
          <w:rFonts w:ascii="Arial" w:hAnsi="Arial" w:cs="Arial"/>
          <w:sz w:val="24"/>
          <w:szCs w:val="24"/>
        </w:rPr>
        <w:t>ty of different types of balls and in a variety of places such as when you a</w:t>
      </w:r>
      <w:r w:rsidRPr="009E5643">
        <w:rPr>
          <w:rFonts w:ascii="Arial" w:hAnsi="Arial" w:cs="Arial"/>
          <w:sz w:val="24"/>
          <w:szCs w:val="24"/>
        </w:rPr>
        <w:t>re i</w:t>
      </w:r>
      <w:r w:rsidR="008362C0">
        <w:rPr>
          <w:rFonts w:ascii="Arial" w:hAnsi="Arial" w:cs="Arial"/>
          <w:sz w:val="24"/>
          <w:szCs w:val="24"/>
        </w:rPr>
        <w:t>n the house or at the park.</w:t>
      </w:r>
      <w:r w:rsidRPr="009E5643">
        <w:rPr>
          <w:rFonts w:ascii="Arial" w:hAnsi="Arial" w:cs="Arial"/>
          <w:sz w:val="24"/>
          <w:szCs w:val="24"/>
        </w:rPr>
        <w:t xml:space="preserve"> </w:t>
      </w:r>
    </w:p>
    <w:p w:rsidR="00785EC6" w:rsidRDefault="00785EC6" w:rsidP="00785EC6">
      <w:pPr>
        <w:ind w:left="360"/>
        <w:contextualSpacing/>
        <w:rPr>
          <w:rFonts w:ascii="Arial" w:hAnsi="Arial" w:cs="Arial"/>
          <w:b/>
          <w:sz w:val="24"/>
          <w:szCs w:val="24"/>
        </w:rPr>
      </w:pPr>
    </w:p>
    <w:p w:rsidR="00785EC6" w:rsidRDefault="008362C0" w:rsidP="00785EC6">
      <w:pPr>
        <w:pStyle w:val="ListParagraph"/>
        <w:numPr>
          <w:ilvl w:val="0"/>
          <w:numId w:val="5"/>
        </w:numPr>
        <w:rPr>
          <w:rFonts w:ascii="Arial" w:hAnsi="Arial" w:cs="Arial"/>
          <w:sz w:val="24"/>
          <w:szCs w:val="24"/>
        </w:rPr>
      </w:pPr>
      <w:r>
        <w:rPr>
          <w:rFonts w:ascii="Arial" w:hAnsi="Arial" w:cs="Arial"/>
          <w:sz w:val="24"/>
          <w:szCs w:val="24"/>
        </w:rPr>
        <w:t xml:space="preserve">Label what the child can see; for example, if they are </w:t>
      </w:r>
      <w:r w:rsidR="00785EC6">
        <w:rPr>
          <w:rFonts w:ascii="Arial" w:hAnsi="Arial" w:cs="Arial"/>
          <w:sz w:val="24"/>
          <w:szCs w:val="24"/>
        </w:rPr>
        <w:t xml:space="preserve">reaching for </w:t>
      </w:r>
      <w:r>
        <w:rPr>
          <w:rFonts w:ascii="Arial" w:hAnsi="Arial" w:cs="Arial"/>
          <w:sz w:val="24"/>
          <w:szCs w:val="24"/>
        </w:rPr>
        <w:t xml:space="preserve">their teddy say ‘teddy’, if they are </w:t>
      </w:r>
      <w:r w:rsidR="00785EC6">
        <w:rPr>
          <w:rFonts w:ascii="Arial" w:hAnsi="Arial" w:cs="Arial"/>
          <w:sz w:val="24"/>
          <w:szCs w:val="24"/>
        </w:rPr>
        <w:t>pointing to</w:t>
      </w:r>
      <w:r>
        <w:rPr>
          <w:rFonts w:ascii="Arial" w:hAnsi="Arial" w:cs="Arial"/>
          <w:sz w:val="24"/>
          <w:szCs w:val="24"/>
        </w:rPr>
        <w:t xml:space="preserve"> a tree say ‘tree’, if they are pushing their toy car say ‘car’</w:t>
      </w:r>
      <w:r w:rsidR="00785EC6">
        <w:rPr>
          <w:rFonts w:ascii="Arial" w:hAnsi="Arial" w:cs="Arial"/>
          <w:sz w:val="24"/>
          <w:szCs w:val="24"/>
        </w:rPr>
        <w:t xml:space="preserve">.  </w:t>
      </w:r>
    </w:p>
    <w:p w:rsidR="00785EC6" w:rsidRPr="00785EC6" w:rsidRDefault="00785EC6" w:rsidP="00785EC6">
      <w:pPr>
        <w:pStyle w:val="ListParagraph"/>
        <w:rPr>
          <w:rFonts w:ascii="Arial" w:hAnsi="Arial" w:cs="Arial"/>
          <w:sz w:val="24"/>
          <w:szCs w:val="24"/>
        </w:rPr>
      </w:pPr>
    </w:p>
    <w:p w:rsidR="00785EC6" w:rsidRPr="008362C0" w:rsidRDefault="008362C0" w:rsidP="00785EC6">
      <w:pPr>
        <w:pStyle w:val="ListParagraph"/>
        <w:numPr>
          <w:ilvl w:val="0"/>
          <w:numId w:val="5"/>
        </w:numPr>
        <w:rPr>
          <w:rFonts w:ascii="Arial" w:hAnsi="Arial" w:cs="Arial"/>
          <w:b/>
          <w:sz w:val="24"/>
          <w:szCs w:val="24"/>
        </w:rPr>
      </w:pPr>
      <w:r>
        <w:rPr>
          <w:rFonts w:ascii="Arial" w:hAnsi="Arial" w:cs="Arial"/>
          <w:sz w:val="24"/>
          <w:szCs w:val="24"/>
        </w:rPr>
        <w:t xml:space="preserve">Commenting is more helpful than asking a question: the </w:t>
      </w:r>
      <w:r w:rsidR="00785EC6">
        <w:rPr>
          <w:rFonts w:ascii="Arial" w:hAnsi="Arial" w:cs="Arial"/>
          <w:sz w:val="24"/>
          <w:szCs w:val="24"/>
        </w:rPr>
        <w:t xml:space="preserve">child may not be able to answer the question </w:t>
      </w:r>
      <w:r>
        <w:rPr>
          <w:rFonts w:ascii="Arial" w:hAnsi="Arial" w:cs="Arial"/>
          <w:sz w:val="24"/>
          <w:szCs w:val="24"/>
        </w:rPr>
        <w:t xml:space="preserve">‘what is that?’ </w:t>
      </w:r>
      <w:r w:rsidR="00785EC6">
        <w:rPr>
          <w:rFonts w:ascii="Arial" w:hAnsi="Arial" w:cs="Arial"/>
          <w:sz w:val="24"/>
          <w:szCs w:val="24"/>
        </w:rPr>
        <w:t>so will remain silent</w:t>
      </w:r>
      <w:r>
        <w:rPr>
          <w:rFonts w:ascii="Arial" w:hAnsi="Arial" w:cs="Arial"/>
          <w:sz w:val="24"/>
          <w:szCs w:val="24"/>
        </w:rPr>
        <w:t xml:space="preserve"> and does not learn anything.  Instead, model the word so they hear it </w:t>
      </w:r>
      <w:r w:rsidR="00785EC6">
        <w:rPr>
          <w:rFonts w:ascii="Arial" w:hAnsi="Arial" w:cs="Arial"/>
          <w:sz w:val="24"/>
          <w:szCs w:val="24"/>
        </w:rPr>
        <w:t xml:space="preserve">and they </w:t>
      </w:r>
      <w:r>
        <w:rPr>
          <w:rFonts w:ascii="Arial" w:hAnsi="Arial" w:cs="Arial"/>
          <w:sz w:val="24"/>
          <w:szCs w:val="24"/>
        </w:rPr>
        <w:t>will say it when they are ready to.</w:t>
      </w:r>
    </w:p>
    <w:p w:rsidR="008362C0" w:rsidRPr="008362C0" w:rsidRDefault="008362C0" w:rsidP="008362C0">
      <w:pPr>
        <w:pStyle w:val="ListParagraph"/>
        <w:rPr>
          <w:rFonts w:ascii="Arial" w:hAnsi="Arial" w:cs="Arial"/>
          <w:b/>
          <w:sz w:val="24"/>
          <w:szCs w:val="24"/>
        </w:rPr>
      </w:pPr>
    </w:p>
    <w:p w:rsidR="008362C0" w:rsidRDefault="008362C0" w:rsidP="008362C0">
      <w:pPr>
        <w:pStyle w:val="ListParagraph"/>
        <w:numPr>
          <w:ilvl w:val="0"/>
          <w:numId w:val="1"/>
        </w:numPr>
        <w:rPr>
          <w:rFonts w:ascii="Arial" w:hAnsi="Arial" w:cs="Arial"/>
          <w:color w:val="000000" w:themeColor="text1"/>
          <w:sz w:val="24"/>
          <w:szCs w:val="24"/>
        </w:rPr>
      </w:pPr>
      <w:r w:rsidRPr="00C8545F">
        <w:rPr>
          <w:rFonts w:ascii="Arial" w:hAnsi="Arial" w:cs="Arial"/>
          <w:color w:val="000000" w:themeColor="text1"/>
          <w:sz w:val="24"/>
          <w:szCs w:val="24"/>
        </w:rPr>
        <w:t xml:space="preserve">Use </w:t>
      </w:r>
      <w:r>
        <w:rPr>
          <w:rFonts w:ascii="Arial" w:hAnsi="Arial" w:cs="Arial"/>
          <w:b/>
          <w:color w:val="000000" w:themeColor="text1"/>
          <w:sz w:val="24"/>
          <w:szCs w:val="24"/>
        </w:rPr>
        <w:t>sound</w:t>
      </w:r>
      <w:r w:rsidRPr="009E5643">
        <w:rPr>
          <w:rFonts w:ascii="Arial" w:hAnsi="Arial" w:cs="Arial"/>
          <w:b/>
          <w:color w:val="000000" w:themeColor="text1"/>
          <w:sz w:val="24"/>
          <w:szCs w:val="24"/>
        </w:rPr>
        <w:t xml:space="preserve"> cues</w:t>
      </w:r>
      <w:r>
        <w:rPr>
          <w:rFonts w:ascii="Arial" w:hAnsi="Arial" w:cs="Arial"/>
          <w:color w:val="000000" w:themeColor="text1"/>
          <w:sz w:val="24"/>
          <w:szCs w:val="24"/>
        </w:rPr>
        <w:t xml:space="preserve"> to prompt the child if they have</w:t>
      </w:r>
      <w:r w:rsidRPr="00C8545F">
        <w:rPr>
          <w:rFonts w:ascii="Arial" w:hAnsi="Arial" w:cs="Arial"/>
          <w:color w:val="000000" w:themeColor="text1"/>
          <w:sz w:val="24"/>
          <w:szCs w:val="24"/>
        </w:rPr>
        <w:t xml:space="preserve"> difficulty finding the </w:t>
      </w:r>
      <w:r>
        <w:rPr>
          <w:rFonts w:ascii="Arial" w:hAnsi="Arial" w:cs="Arial"/>
          <w:color w:val="000000" w:themeColor="text1"/>
          <w:sz w:val="24"/>
          <w:szCs w:val="24"/>
        </w:rPr>
        <w:t>word, for example, ‘it’s a b……..’ to help them remember ‘</w:t>
      </w:r>
      <w:r w:rsidRPr="00C8545F">
        <w:rPr>
          <w:rFonts w:ascii="Arial" w:hAnsi="Arial" w:cs="Arial"/>
          <w:color w:val="000000" w:themeColor="text1"/>
          <w:sz w:val="24"/>
          <w:szCs w:val="24"/>
        </w:rPr>
        <w:t>ball</w:t>
      </w:r>
      <w:r>
        <w:rPr>
          <w:rFonts w:ascii="Arial" w:hAnsi="Arial" w:cs="Arial"/>
          <w:color w:val="000000" w:themeColor="text1"/>
          <w:sz w:val="24"/>
          <w:szCs w:val="24"/>
        </w:rPr>
        <w:t>’</w:t>
      </w:r>
      <w:r w:rsidRPr="00C8545F">
        <w:rPr>
          <w:rFonts w:ascii="Arial" w:hAnsi="Arial" w:cs="Arial"/>
          <w:color w:val="000000" w:themeColor="text1"/>
          <w:sz w:val="24"/>
          <w:szCs w:val="24"/>
        </w:rPr>
        <w:t>.</w:t>
      </w:r>
    </w:p>
    <w:p w:rsidR="008362C0" w:rsidRPr="008362C0" w:rsidRDefault="008362C0" w:rsidP="008362C0">
      <w:pPr>
        <w:ind w:left="360"/>
        <w:rPr>
          <w:rFonts w:ascii="Arial" w:hAnsi="Arial" w:cs="Arial"/>
          <w:b/>
          <w:sz w:val="24"/>
          <w:szCs w:val="24"/>
        </w:rPr>
      </w:pPr>
    </w:p>
    <w:p w:rsidR="00785EC6" w:rsidRPr="00785EC6" w:rsidRDefault="00785EC6" w:rsidP="00785EC6">
      <w:pPr>
        <w:pStyle w:val="ListParagraph"/>
        <w:rPr>
          <w:rFonts w:ascii="Arial" w:hAnsi="Arial" w:cs="Arial"/>
          <w:b/>
          <w:sz w:val="24"/>
          <w:szCs w:val="24"/>
        </w:rPr>
      </w:pPr>
    </w:p>
    <w:p w:rsidR="008362C0" w:rsidRDefault="008362C0" w:rsidP="00785EC6">
      <w:pPr>
        <w:rPr>
          <w:rFonts w:ascii="Arial" w:hAnsi="Arial" w:cs="Arial"/>
          <w:b/>
          <w:sz w:val="24"/>
          <w:szCs w:val="24"/>
        </w:rPr>
      </w:pPr>
      <w:r>
        <w:rPr>
          <w:rFonts w:ascii="Arial" w:hAnsi="Arial" w:cs="Arial"/>
          <w:b/>
          <w:sz w:val="24"/>
          <w:szCs w:val="24"/>
        </w:rPr>
        <w:t>Please see</w:t>
      </w:r>
      <w:r w:rsidR="00785EC6" w:rsidRPr="00785EC6">
        <w:rPr>
          <w:rFonts w:ascii="Arial" w:hAnsi="Arial" w:cs="Arial"/>
          <w:b/>
          <w:sz w:val="24"/>
          <w:szCs w:val="24"/>
        </w:rPr>
        <w:t xml:space="preserve"> </w:t>
      </w:r>
      <w:r w:rsidR="00785EC6" w:rsidRPr="00216105">
        <w:rPr>
          <w:rFonts w:ascii="Arial" w:hAnsi="Arial" w:cs="Arial"/>
          <w:b/>
          <w:sz w:val="24"/>
          <w:szCs w:val="24"/>
        </w:rPr>
        <w:t>Section 3:</w:t>
      </w:r>
      <w:r w:rsidR="00785EC6" w:rsidRPr="00785EC6">
        <w:rPr>
          <w:rFonts w:ascii="Arial" w:hAnsi="Arial" w:cs="Arial"/>
          <w:b/>
          <w:sz w:val="24"/>
          <w:szCs w:val="24"/>
        </w:rPr>
        <w:t xml:space="preserve"> Parent/Adult Child interaction.  If you have not </w:t>
      </w:r>
      <w:r>
        <w:rPr>
          <w:rFonts w:ascii="Arial" w:hAnsi="Arial" w:cs="Arial"/>
          <w:b/>
          <w:sz w:val="24"/>
          <w:szCs w:val="24"/>
        </w:rPr>
        <w:t xml:space="preserve">yet completed this, please </w:t>
      </w:r>
      <w:r w:rsidR="00785EC6" w:rsidRPr="00785EC6">
        <w:rPr>
          <w:rFonts w:ascii="Arial" w:hAnsi="Arial" w:cs="Arial"/>
          <w:b/>
          <w:sz w:val="24"/>
          <w:szCs w:val="24"/>
        </w:rPr>
        <w:t xml:space="preserve">do so before continuing with this section. </w:t>
      </w:r>
    </w:p>
    <w:p w:rsidR="00131E03" w:rsidRPr="00131E03" w:rsidRDefault="00131E03" w:rsidP="00785EC6">
      <w:pPr>
        <w:rPr>
          <w:rFonts w:ascii="Arial" w:hAnsi="Arial" w:cs="Arial"/>
          <w:b/>
          <w:sz w:val="24"/>
          <w:szCs w:val="24"/>
        </w:rPr>
      </w:pPr>
    </w:p>
    <w:p w:rsidR="00785EC6" w:rsidRDefault="00785EC6" w:rsidP="00785EC6">
      <w:pPr>
        <w:rPr>
          <w:rFonts w:ascii="Arial" w:hAnsi="Arial" w:cs="Arial"/>
          <w:b/>
          <w:sz w:val="24"/>
          <w:szCs w:val="24"/>
        </w:rPr>
      </w:pPr>
      <w:r>
        <w:rPr>
          <w:rFonts w:ascii="Arial" w:hAnsi="Arial" w:cs="Arial"/>
          <w:b/>
          <w:sz w:val="24"/>
          <w:szCs w:val="24"/>
        </w:rPr>
        <w:lastRenderedPageBreak/>
        <w:t>Activities</w:t>
      </w:r>
    </w:p>
    <w:p w:rsidR="008362C0" w:rsidRPr="00785EC6" w:rsidRDefault="008362C0" w:rsidP="00785EC6">
      <w:pPr>
        <w:rPr>
          <w:rFonts w:ascii="Arial" w:hAnsi="Arial" w:cs="Arial"/>
          <w:b/>
          <w:sz w:val="24"/>
          <w:szCs w:val="24"/>
        </w:rPr>
      </w:pPr>
    </w:p>
    <w:p w:rsidR="009E5643" w:rsidRDefault="008362C0" w:rsidP="009E5643">
      <w:pPr>
        <w:pStyle w:val="ListParagraph"/>
        <w:numPr>
          <w:ilvl w:val="0"/>
          <w:numId w:val="5"/>
        </w:numPr>
        <w:spacing w:after="160" w:line="259" w:lineRule="auto"/>
        <w:rPr>
          <w:rFonts w:ascii="Arial" w:hAnsi="Arial" w:cs="Arial"/>
          <w:sz w:val="24"/>
          <w:szCs w:val="24"/>
        </w:rPr>
      </w:pPr>
      <w:r>
        <w:rPr>
          <w:rFonts w:ascii="Arial" w:hAnsi="Arial" w:cs="Arial"/>
          <w:b/>
          <w:sz w:val="24"/>
          <w:szCs w:val="24"/>
        </w:rPr>
        <w:t>Books/</w:t>
      </w:r>
      <w:r w:rsidR="009E5643" w:rsidRPr="009E5643">
        <w:rPr>
          <w:rFonts w:ascii="Arial" w:hAnsi="Arial" w:cs="Arial"/>
          <w:b/>
          <w:sz w:val="24"/>
          <w:szCs w:val="24"/>
        </w:rPr>
        <w:t>pictures</w:t>
      </w:r>
      <w:r w:rsidRPr="008362C0">
        <w:rPr>
          <w:rFonts w:ascii="Arial" w:hAnsi="Arial" w:cs="Arial"/>
          <w:b/>
          <w:sz w:val="24"/>
          <w:szCs w:val="24"/>
        </w:rPr>
        <w:t>/</w:t>
      </w:r>
      <w:r w:rsidR="009E5643" w:rsidRPr="008362C0">
        <w:rPr>
          <w:rFonts w:ascii="Arial" w:hAnsi="Arial" w:cs="Arial"/>
          <w:b/>
          <w:sz w:val="24"/>
          <w:szCs w:val="24"/>
        </w:rPr>
        <w:t>nursery rhymes</w:t>
      </w:r>
      <w:r>
        <w:rPr>
          <w:rFonts w:ascii="Arial" w:hAnsi="Arial" w:cs="Arial"/>
          <w:b/>
          <w:sz w:val="24"/>
          <w:szCs w:val="24"/>
        </w:rPr>
        <w:t xml:space="preserve">/songs: </w:t>
      </w:r>
      <w:r w:rsidRPr="008362C0">
        <w:rPr>
          <w:rFonts w:ascii="Arial" w:hAnsi="Arial" w:cs="Arial"/>
          <w:sz w:val="24"/>
          <w:szCs w:val="24"/>
        </w:rPr>
        <w:t>use these</w:t>
      </w:r>
      <w:r w:rsidR="009E5643" w:rsidRPr="009B02CB">
        <w:rPr>
          <w:rFonts w:ascii="Arial" w:hAnsi="Arial" w:cs="Arial"/>
          <w:sz w:val="24"/>
          <w:szCs w:val="24"/>
        </w:rPr>
        <w:t xml:space="preserve"> to reinforce the vocabulary you are targeting.</w:t>
      </w:r>
      <w:r w:rsidR="009E5643">
        <w:rPr>
          <w:rFonts w:ascii="Arial" w:hAnsi="Arial" w:cs="Arial"/>
          <w:sz w:val="24"/>
          <w:szCs w:val="24"/>
        </w:rPr>
        <w:t xml:space="preserve"> </w:t>
      </w:r>
      <w:r>
        <w:rPr>
          <w:rFonts w:ascii="Arial" w:hAnsi="Arial" w:cs="Arial"/>
          <w:sz w:val="24"/>
          <w:szCs w:val="24"/>
        </w:rPr>
        <w:t>Y</w:t>
      </w:r>
      <w:r w:rsidR="009E5643">
        <w:rPr>
          <w:rFonts w:ascii="Arial" w:hAnsi="Arial" w:cs="Arial"/>
          <w:sz w:val="24"/>
          <w:szCs w:val="24"/>
        </w:rPr>
        <w:t xml:space="preserve">ou can make up your own verses </w:t>
      </w:r>
      <w:r>
        <w:rPr>
          <w:rFonts w:ascii="Arial" w:hAnsi="Arial" w:cs="Arial"/>
          <w:sz w:val="24"/>
          <w:szCs w:val="24"/>
        </w:rPr>
        <w:t xml:space="preserve">in songs </w:t>
      </w:r>
      <w:r w:rsidR="009E5643">
        <w:rPr>
          <w:rFonts w:ascii="Arial" w:hAnsi="Arial" w:cs="Arial"/>
          <w:sz w:val="24"/>
          <w:szCs w:val="24"/>
        </w:rPr>
        <w:t>to include whatever vocabulary you are targeting.</w:t>
      </w:r>
    </w:p>
    <w:p w:rsidR="009E5643" w:rsidRPr="00C8545F" w:rsidRDefault="009E5643" w:rsidP="009E5643">
      <w:pPr>
        <w:pStyle w:val="ListParagraph"/>
        <w:spacing w:after="120" w:line="240" w:lineRule="auto"/>
        <w:rPr>
          <w:rFonts w:ascii="Arial" w:hAnsi="Arial" w:cs="Arial"/>
          <w:color w:val="000000" w:themeColor="text1"/>
          <w:sz w:val="24"/>
          <w:szCs w:val="24"/>
        </w:rPr>
      </w:pPr>
    </w:p>
    <w:p w:rsidR="009E5643" w:rsidRDefault="009E5643" w:rsidP="009E5643">
      <w:pPr>
        <w:pStyle w:val="ListParagraph"/>
        <w:numPr>
          <w:ilvl w:val="0"/>
          <w:numId w:val="2"/>
        </w:numPr>
        <w:rPr>
          <w:rFonts w:ascii="Arial" w:hAnsi="Arial" w:cs="Arial"/>
          <w:color w:val="000000" w:themeColor="text1"/>
          <w:sz w:val="24"/>
          <w:szCs w:val="24"/>
        </w:rPr>
      </w:pPr>
      <w:r w:rsidRPr="00AE3D9A">
        <w:rPr>
          <w:rFonts w:ascii="Arial" w:hAnsi="Arial" w:cs="Arial"/>
          <w:b/>
          <w:color w:val="000000" w:themeColor="text1"/>
          <w:sz w:val="24"/>
          <w:szCs w:val="24"/>
        </w:rPr>
        <w:t>Feely bag</w:t>
      </w:r>
      <w:r w:rsidRPr="008362C0">
        <w:rPr>
          <w:rFonts w:ascii="Arial" w:hAnsi="Arial" w:cs="Arial"/>
          <w:color w:val="000000" w:themeColor="text1"/>
          <w:sz w:val="24"/>
          <w:szCs w:val="24"/>
        </w:rPr>
        <w:t>:</w:t>
      </w:r>
      <w:r>
        <w:rPr>
          <w:rFonts w:ascii="Arial" w:hAnsi="Arial" w:cs="Arial"/>
          <w:color w:val="000000" w:themeColor="text1"/>
          <w:sz w:val="24"/>
          <w:szCs w:val="24"/>
        </w:rPr>
        <w:t xml:space="preserve"> put some everyday objects</w:t>
      </w:r>
      <w:r w:rsidR="008362C0">
        <w:rPr>
          <w:rFonts w:ascii="Arial" w:hAnsi="Arial" w:cs="Arial"/>
          <w:color w:val="000000" w:themeColor="text1"/>
          <w:sz w:val="24"/>
          <w:szCs w:val="24"/>
        </w:rPr>
        <w:t>/toys</w:t>
      </w:r>
      <w:r>
        <w:rPr>
          <w:rFonts w:ascii="Arial" w:hAnsi="Arial" w:cs="Arial"/>
          <w:color w:val="000000" w:themeColor="text1"/>
          <w:sz w:val="24"/>
          <w:szCs w:val="24"/>
        </w:rPr>
        <w:t xml:space="preserve"> in </w:t>
      </w:r>
      <w:r w:rsidR="008362C0">
        <w:rPr>
          <w:rFonts w:ascii="Arial" w:hAnsi="Arial" w:cs="Arial"/>
          <w:color w:val="000000" w:themeColor="text1"/>
          <w:sz w:val="24"/>
          <w:szCs w:val="24"/>
        </w:rPr>
        <w:t>a bag</w:t>
      </w:r>
      <w:r>
        <w:rPr>
          <w:rFonts w:ascii="Arial" w:hAnsi="Arial" w:cs="Arial"/>
          <w:color w:val="000000" w:themeColor="text1"/>
          <w:sz w:val="24"/>
          <w:szCs w:val="24"/>
        </w:rPr>
        <w:t xml:space="preserve"> e.g. cup, teddy, spoon, dolly, train, ball.  </w:t>
      </w:r>
    </w:p>
    <w:p w:rsidR="009E5643" w:rsidRPr="008362C0" w:rsidRDefault="008362C0" w:rsidP="008362C0">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Let the</w:t>
      </w:r>
      <w:r w:rsidR="009E5643">
        <w:rPr>
          <w:rFonts w:ascii="Arial" w:hAnsi="Arial" w:cs="Arial"/>
          <w:color w:val="000000" w:themeColor="text1"/>
          <w:sz w:val="24"/>
          <w:szCs w:val="24"/>
        </w:rPr>
        <w:t xml:space="preserve"> child feel in</w:t>
      </w:r>
      <w:r>
        <w:rPr>
          <w:rFonts w:ascii="Arial" w:hAnsi="Arial" w:cs="Arial"/>
          <w:color w:val="000000" w:themeColor="text1"/>
          <w:sz w:val="24"/>
          <w:szCs w:val="24"/>
        </w:rPr>
        <w:t xml:space="preserve"> the bag and take something out.  As they take it out, </w:t>
      </w:r>
      <w:r w:rsidR="009E5643" w:rsidRPr="008362C0">
        <w:rPr>
          <w:rFonts w:ascii="Arial" w:hAnsi="Arial" w:cs="Arial"/>
          <w:color w:val="000000" w:themeColor="text1"/>
          <w:sz w:val="24"/>
          <w:szCs w:val="24"/>
        </w:rPr>
        <w:t>pause and wait to see if they name it themselves</w:t>
      </w:r>
      <w:r>
        <w:rPr>
          <w:rFonts w:ascii="Arial" w:hAnsi="Arial" w:cs="Arial"/>
          <w:color w:val="000000" w:themeColor="text1"/>
          <w:sz w:val="24"/>
          <w:szCs w:val="24"/>
        </w:rPr>
        <w:t xml:space="preserve">.  </w:t>
      </w:r>
      <w:r w:rsidR="009E5643" w:rsidRPr="008362C0">
        <w:rPr>
          <w:rFonts w:ascii="Arial" w:hAnsi="Arial" w:cs="Arial"/>
          <w:color w:val="000000" w:themeColor="text1"/>
          <w:sz w:val="24"/>
          <w:szCs w:val="24"/>
        </w:rPr>
        <w:t>If they don’t</w:t>
      </w:r>
      <w:r>
        <w:rPr>
          <w:rFonts w:ascii="Arial" w:hAnsi="Arial" w:cs="Arial"/>
          <w:color w:val="000000" w:themeColor="text1"/>
          <w:sz w:val="24"/>
          <w:szCs w:val="24"/>
        </w:rPr>
        <w:t xml:space="preserve">, give them a choice e.g. ‘is it teddy or car?’  If they cannot answer, </w:t>
      </w:r>
      <w:r w:rsidR="009E5643" w:rsidRPr="008362C0">
        <w:rPr>
          <w:rFonts w:ascii="Arial" w:hAnsi="Arial" w:cs="Arial"/>
          <w:color w:val="000000" w:themeColor="text1"/>
          <w:sz w:val="24"/>
          <w:szCs w:val="24"/>
        </w:rPr>
        <w:t>name it for them</w:t>
      </w:r>
      <w:r>
        <w:rPr>
          <w:rFonts w:ascii="Arial" w:hAnsi="Arial" w:cs="Arial"/>
          <w:color w:val="000000" w:themeColor="text1"/>
          <w:sz w:val="24"/>
          <w:szCs w:val="24"/>
        </w:rPr>
        <w:t xml:space="preserve"> using a single word/sign e.g. ‘teddy’.  </w:t>
      </w:r>
      <w:r w:rsidR="009E5643" w:rsidRPr="008362C0">
        <w:rPr>
          <w:rFonts w:ascii="Arial" w:hAnsi="Arial" w:cs="Arial"/>
          <w:color w:val="000000" w:themeColor="text1"/>
          <w:sz w:val="24"/>
          <w:szCs w:val="24"/>
        </w:rPr>
        <w:t>Model what to do with the item as you sa</w:t>
      </w:r>
      <w:r>
        <w:rPr>
          <w:rFonts w:ascii="Arial" w:hAnsi="Arial" w:cs="Arial"/>
          <w:color w:val="000000" w:themeColor="text1"/>
          <w:sz w:val="24"/>
          <w:szCs w:val="24"/>
        </w:rPr>
        <w:t>y the word/sign a few times; for example, you cuddle teddy as you say ‘teddy’.</w:t>
      </w:r>
      <w:r w:rsidR="009E5643" w:rsidRPr="008362C0">
        <w:rPr>
          <w:rFonts w:ascii="Arial" w:hAnsi="Arial" w:cs="Arial"/>
          <w:color w:val="000000" w:themeColor="text1"/>
          <w:sz w:val="24"/>
          <w:szCs w:val="24"/>
        </w:rPr>
        <w:t xml:space="preserve"> </w:t>
      </w:r>
    </w:p>
    <w:p w:rsidR="009E5643" w:rsidRDefault="009E5643" w:rsidP="008362C0">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When the bag is empty</w:t>
      </w:r>
      <w:r w:rsidR="008362C0">
        <w:rPr>
          <w:rFonts w:ascii="Arial" w:hAnsi="Arial" w:cs="Arial"/>
          <w:color w:val="000000" w:themeColor="text1"/>
          <w:sz w:val="24"/>
          <w:szCs w:val="24"/>
        </w:rPr>
        <w:t>,</w:t>
      </w:r>
      <w:r>
        <w:rPr>
          <w:rFonts w:ascii="Arial" w:hAnsi="Arial" w:cs="Arial"/>
          <w:color w:val="000000" w:themeColor="text1"/>
          <w:sz w:val="24"/>
          <w:szCs w:val="24"/>
        </w:rPr>
        <w:t xml:space="preserve"> label the item</w:t>
      </w:r>
      <w:r w:rsidR="008362C0">
        <w:rPr>
          <w:rFonts w:ascii="Arial" w:hAnsi="Arial" w:cs="Arial"/>
          <w:color w:val="000000" w:themeColor="text1"/>
          <w:sz w:val="24"/>
          <w:szCs w:val="24"/>
        </w:rPr>
        <w:t xml:space="preserve">, as above, </w:t>
      </w:r>
      <w:proofErr w:type="gramStart"/>
      <w:r w:rsidR="008362C0">
        <w:rPr>
          <w:rFonts w:ascii="Arial" w:hAnsi="Arial" w:cs="Arial"/>
          <w:color w:val="000000" w:themeColor="text1"/>
          <w:sz w:val="24"/>
          <w:szCs w:val="24"/>
        </w:rPr>
        <w:t>as</w:t>
      </w:r>
      <w:proofErr w:type="gramEnd"/>
      <w:r w:rsidR="008362C0">
        <w:rPr>
          <w:rFonts w:ascii="Arial" w:hAnsi="Arial" w:cs="Arial"/>
          <w:color w:val="000000" w:themeColor="text1"/>
          <w:sz w:val="24"/>
          <w:szCs w:val="24"/>
        </w:rPr>
        <w:t xml:space="preserve"> they put it back in the bag.</w:t>
      </w:r>
    </w:p>
    <w:p w:rsidR="009E5643" w:rsidRPr="00C8545F" w:rsidRDefault="009E5643" w:rsidP="009E5643">
      <w:pPr>
        <w:pStyle w:val="ListParagraph"/>
        <w:ind w:left="1440"/>
        <w:rPr>
          <w:rFonts w:ascii="Arial" w:hAnsi="Arial" w:cs="Arial"/>
          <w:color w:val="000000" w:themeColor="text1"/>
          <w:sz w:val="24"/>
          <w:szCs w:val="24"/>
        </w:rPr>
      </w:pPr>
    </w:p>
    <w:p w:rsidR="009E5643" w:rsidRPr="008362C0" w:rsidRDefault="009E5643" w:rsidP="008362C0">
      <w:pPr>
        <w:pStyle w:val="ListParagraph"/>
        <w:numPr>
          <w:ilvl w:val="0"/>
          <w:numId w:val="1"/>
        </w:numPr>
        <w:rPr>
          <w:rFonts w:ascii="Arial" w:hAnsi="Arial" w:cs="Arial"/>
          <w:color w:val="000000" w:themeColor="text1"/>
          <w:sz w:val="24"/>
          <w:szCs w:val="24"/>
        </w:rPr>
      </w:pPr>
      <w:r w:rsidRPr="00AE3D9A">
        <w:rPr>
          <w:rFonts w:ascii="Arial" w:hAnsi="Arial" w:cs="Arial"/>
          <w:b/>
          <w:color w:val="000000" w:themeColor="text1"/>
          <w:sz w:val="24"/>
          <w:szCs w:val="24"/>
        </w:rPr>
        <w:t>Fishing game:</w:t>
      </w:r>
      <w:r w:rsidR="008362C0">
        <w:rPr>
          <w:rFonts w:ascii="Arial" w:hAnsi="Arial" w:cs="Arial"/>
          <w:color w:val="000000" w:themeColor="text1"/>
          <w:sz w:val="24"/>
          <w:szCs w:val="24"/>
        </w:rPr>
        <w:t xml:space="preserve"> u</w:t>
      </w:r>
      <w:r>
        <w:rPr>
          <w:rFonts w:ascii="Arial" w:hAnsi="Arial" w:cs="Arial"/>
          <w:color w:val="000000" w:themeColor="text1"/>
          <w:sz w:val="24"/>
          <w:szCs w:val="24"/>
        </w:rPr>
        <w:t xml:space="preserve">se a stick with a magnet on the end and put some paper clips on photos/pictures of objects.  </w:t>
      </w:r>
      <w:r w:rsidR="008362C0">
        <w:rPr>
          <w:rFonts w:ascii="Arial" w:hAnsi="Arial" w:cs="Arial"/>
          <w:color w:val="000000" w:themeColor="text1"/>
          <w:sz w:val="24"/>
          <w:szCs w:val="24"/>
        </w:rPr>
        <w:t>Encourage the</w:t>
      </w:r>
      <w:r w:rsidRPr="008362C0">
        <w:rPr>
          <w:rFonts w:ascii="Arial" w:hAnsi="Arial" w:cs="Arial"/>
          <w:color w:val="000000" w:themeColor="text1"/>
          <w:sz w:val="24"/>
          <w:szCs w:val="24"/>
        </w:rPr>
        <w:t xml:space="preserve"> child to fish for the picture and fo</w:t>
      </w:r>
      <w:r w:rsidR="008362C0">
        <w:rPr>
          <w:rFonts w:ascii="Arial" w:hAnsi="Arial" w:cs="Arial"/>
          <w:color w:val="000000" w:themeColor="text1"/>
          <w:sz w:val="24"/>
          <w:szCs w:val="24"/>
        </w:rPr>
        <w:t xml:space="preserve">llow the same process as above, </w:t>
      </w:r>
      <w:r w:rsidRPr="008362C0">
        <w:rPr>
          <w:rFonts w:ascii="Arial" w:hAnsi="Arial" w:cs="Arial"/>
          <w:color w:val="000000" w:themeColor="text1"/>
          <w:sz w:val="24"/>
          <w:szCs w:val="24"/>
        </w:rPr>
        <w:t xml:space="preserve">offering a choice if they do not </w:t>
      </w:r>
      <w:r w:rsidR="008362C0">
        <w:rPr>
          <w:rFonts w:ascii="Arial" w:hAnsi="Arial" w:cs="Arial"/>
          <w:color w:val="000000" w:themeColor="text1"/>
          <w:sz w:val="24"/>
          <w:szCs w:val="24"/>
        </w:rPr>
        <w:t>label it.</w:t>
      </w:r>
    </w:p>
    <w:p w:rsidR="009E5643" w:rsidRPr="00C8545F" w:rsidRDefault="009E5643" w:rsidP="009E5643">
      <w:pPr>
        <w:pStyle w:val="ListParagraph"/>
        <w:ind w:left="1440"/>
        <w:rPr>
          <w:rFonts w:ascii="Arial" w:hAnsi="Arial" w:cs="Arial"/>
          <w:color w:val="000000" w:themeColor="text1"/>
          <w:sz w:val="24"/>
          <w:szCs w:val="24"/>
        </w:rPr>
      </w:pPr>
    </w:p>
    <w:p w:rsidR="009E5643" w:rsidRDefault="009E5643" w:rsidP="009E5643">
      <w:pPr>
        <w:pStyle w:val="ListParagraph"/>
        <w:numPr>
          <w:ilvl w:val="0"/>
          <w:numId w:val="1"/>
        </w:numPr>
        <w:rPr>
          <w:rFonts w:ascii="Arial" w:hAnsi="Arial" w:cs="Arial"/>
          <w:color w:val="000000" w:themeColor="text1"/>
          <w:sz w:val="24"/>
          <w:szCs w:val="24"/>
        </w:rPr>
      </w:pPr>
      <w:r w:rsidRPr="00AE3D9A">
        <w:rPr>
          <w:rFonts w:ascii="Arial" w:hAnsi="Arial" w:cs="Arial"/>
          <w:b/>
          <w:color w:val="000000" w:themeColor="text1"/>
          <w:sz w:val="24"/>
          <w:szCs w:val="24"/>
        </w:rPr>
        <w:t>Vocabulary lo</w:t>
      </w:r>
      <w:r w:rsidR="008362C0">
        <w:rPr>
          <w:rFonts w:ascii="Arial" w:hAnsi="Arial" w:cs="Arial"/>
          <w:b/>
          <w:color w:val="000000" w:themeColor="text1"/>
          <w:sz w:val="24"/>
          <w:szCs w:val="24"/>
        </w:rPr>
        <w:t>tto game:</w:t>
      </w:r>
      <w:r w:rsidR="008362C0">
        <w:rPr>
          <w:rFonts w:ascii="Arial" w:hAnsi="Arial" w:cs="Arial"/>
          <w:color w:val="000000" w:themeColor="text1"/>
          <w:sz w:val="24"/>
          <w:szCs w:val="24"/>
        </w:rPr>
        <w:t xml:space="preserve"> make a picture lotto game. Take turns to take a picture from the</w:t>
      </w:r>
      <w:r w:rsidRPr="00C8545F">
        <w:rPr>
          <w:rFonts w:ascii="Arial" w:hAnsi="Arial" w:cs="Arial"/>
          <w:color w:val="000000" w:themeColor="text1"/>
          <w:sz w:val="24"/>
          <w:szCs w:val="24"/>
        </w:rPr>
        <w:t xml:space="preserve"> pile. </w:t>
      </w:r>
      <w:r w:rsidR="008362C0">
        <w:rPr>
          <w:rFonts w:ascii="Arial" w:hAnsi="Arial" w:cs="Arial"/>
          <w:color w:val="000000" w:themeColor="text1"/>
          <w:sz w:val="24"/>
          <w:szCs w:val="24"/>
        </w:rPr>
        <w:t>Say</w:t>
      </w:r>
      <w:r>
        <w:rPr>
          <w:rFonts w:ascii="Arial" w:hAnsi="Arial" w:cs="Arial"/>
          <w:color w:val="000000" w:themeColor="text1"/>
          <w:sz w:val="24"/>
          <w:szCs w:val="24"/>
        </w:rPr>
        <w:t>/sign</w:t>
      </w:r>
      <w:r w:rsidR="008362C0">
        <w:rPr>
          <w:rFonts w:ascii="Arial" w:hAnsi="Arial" w:cs="Arial"/>
          <w:color w:val="000000" w:themeColor="text1"/>
          <w:sz w:val="24"/>
          <w:szCs w:val="24"/>
        </w:rPr>
        <w:t xml:space="preserve"> the picture </w:t>
      </w:r>
      <w:r w:rsidRPr="00C8545F">
        <w:rPr>
          <w:rFonts w:ascii="Arial" w:hAnsi="Arial" w:cs="Arial"/>
          <w:color w:val="000000" w:themeColor="text1"/>
          <w:sz w:val="24"/>
          <w:szCs w:val="24"/>
        </w:rPr>
        <w:t>and place it on the lotto board. The winner is the first to get a row/four corners/entire board.</w:t>
      </w:r>
    </w:p>
    <w:p w:rsidR="009E5643" w:rsidRPr="00C8545F" w:rsidRDefault="009E5643" w:rsidP="009E5643">
      <w:pPr>
        <w:pStyle w:val="ListParagraph"/>
        <w:rPr>
          <w:rFonts w:ascii="Arial" w:hAnsi="Arial" w:cs="Arial"/>
          <w:color w:val="000000" w:themeColor="text1"/>
          <w:sz w:val="24"/>
          <w:szCs w:val="24"/>
        </w:rPr>
      </w:pPr>
    </w:p>
    <w:p w:rsidR="009E5643" w:rsidRPr="008362C0" w:rsidRDefault="008362C0" w:rsidP="008362C0">
      <w:pPr>
        <w:pStyle w:val="ListParagraph"/>
        <w:numPr>
          <w:ilvl w:val="0"/>
          <w:numId w:val="1"/>
        </w:numPr>
        <w:rPr>
          <w:rFonts w:ascii="Arial" w:hAnsi="Arial" w:cs="Arial"/>
          <w:color w:val="000000" w:themeColor="text1"/>
          <w:sz w:val="24"/>
          <w:szCs w:val="24"/>
        </w:rPr>
      </w:pPr>
      <w:r>
        <w:rPr>
          <w:rFonts w:ascii="Arial" w:hAnsi="Arial" w:cs="Arial"/>
          <w:b/>
          <w:color w:val="000000" w:themeColor="text1"/>
          <w:sz w:val="24"/>
          <w:szCs w:val="24"/>
        </w:rPr>
        <w:t>S</w:t>
      </w:r>
      <w:r w:rsidR="009E5643" w:rsidRPr="00AE3D9A">
        <w:rPr>
          <w:rFonts w:ascii="Arial" w:hAnsi="Arial" w:cs="Arial"/>
          <w:b/>
          <w:color w:val="000000" w:themeColor="text1"/>
          <w:sz w:val="24"/>
          <w:szCs w:val="24"/>
        </w:rPr>
        <w:t>nap</w:t>
      </w:r>
      <w:r w:rsidR="009E5643" w:rsidRPr="008362C0">
        <w:rPr>
          <w:rFonts w:ascii="Arial" w:hAnsi="Arial" w:cs="Arial"/>
          <w:color w:val="000000" w:themeColor="text1"/>
          <w:sz w:val="24"/>
          <w:szCs w:val="24"/>
        </w:rPr>
        <w:t>:</w:t>
      </w:r>
      <w:r w:rsidR="009E5643">
        <w:rPr>
          <w:rFonts w:ascii="Arial" w:hAnsi="Arial" w:cs="Arial"/>
          <w:color w:val="000000" w:themeColor="text1"/>
          <w:sz w:val="24"/>
          <w:szCs w:val="24"/>
        </w:rPr>
        <w:t xml:space="preserve"> </w:t>
      </w:r>
      <w:r>
        <w:rPr>
          <w:rFonts w:ascii="Arial" w:hAnsi="Arial" w:cs="Arial"/>
          <w:color w:val="000000" w:themeColor="text1"/>
          <w:sz w:val="24"/>
          <w:szCs w:val="24"/>
        </w:rPr>
        <w:t>use pictures to</w:t>
      </w:r>
      <w:r w:rsidR="009E5643" w:rsidRPr="00C8545F">
        <w:rPr>
          <w:rFonts w:ascii="Arial" w:hAnsi="Arial" w:cs="Arial"/>
          <w:color w:val="000000" w:themeColor="text1"/>
          <w:sz w:val="24"/>
          <w:szCs w:val="24"/>
        </w:rPr>
        <w:t xml:space="preserve"> play snap or pairs</w:t>
      </w:r>
      <w:r>
        <w:rPr>
          <w:rFonts w:ascii="Arial" w:hAnsi="Arial" w:cs="Arial"/>
          <w:color w:val="000000" w:themeColor="text1"/>
          <w:sz w:val="24"/>
          <w:szCs w:val="24"/>
        </w:rPr>
        <w:t>, saying/signing the word when saying turning it over.</w:t>
      </w:r>
    </w:p>
    <w:p w:rsidR="00785EC6" w:rsidRDefault="00785EC6" w:rsidP="00785EC6">
      <w:pPr>
        <w:pStyle w:val="BodyText"/>
        <w:numPr>
          <w:ilvl w:val="0"/>
          <w:numId w:val="1"/>
        </w:numPr>
        <w:rPr>
          <w:b w:val="0"/>
          <w:bCs w:val="0"/>
          <w:szCs w:val="23"/>
          <w:lang w:val="en-US"/>
        </w:rPr>
      </w:pPr>
      <w:r w:rsidRPr="00785EC6">
        <w:rPr>
          <w:bCs w:val="0"/>
          <w:szCs w:val="23"/>
          <w:lang w:val="en-US"/>
        </w:rPr>
        <w:t>Shopping game</w:t>
      </w:r>
      <w:r w:rsidR="008362C0">
        <w:rPr>
          <w:b w:val="0"/>
          <w:bCs w:val="0"/>
          <w:szCs w:val="23"/>
          <w:lang w:val="en-US"/>
        </w:rPr>
        <w:t>: set up a pretend shop. Ask the child for items in their</w:t>
      </w:r>
      <w:r>
        <w:rPr>
          <w:b w:val="0"/>
          <w:bCs w:val="0"/>
          <w:szCs w:val="23"/>
          <w:lang w:val="en-US"/>
        </w:rPr>
        <w:t xml:space="preserve"> shop to put in your bag.  </w:t>
      </w:r>
    </w:p>
    <w:p w:rsidR="00785EC6" w:rsidRDefault="00785EC6" w:rsidP="00785EC6">
      <w:pPr>
        <w:pStyle w:val="BodyText"/>
        <w:ind w:left="360"/>
        <w:rPr>
          <w:bCs w:val="0"/>
          <w:szCs w:val="23"/>
          <w:lang w:val="en-US"/>
        </w:rPr>
      </w:pPr>
    </w:p>
    <w:p w:rsidR="008362C0" w:rsidRDefault="00785EC6" w:rsidP="008362C0">
      <w:pPr>
        <w:pStyle w:val="BodyText"/>
        <w:numPr>
          <w:ilvl w:val="0"/>
          <w:numId w:val="7"/>
        </w:numPr>
        <w:rPr>
          <w:b w:val="0"/>
          <w:bCs w:val="0"/>
          <w:szCs w:val="23"/>
          <w:lang w:val="en-US"/>
        </w:rPr>
      </w:pPr>
      <w:r w:rsidRPr="008362C0">
        <w:rPr>
          <w:bCs w:val="0"/>
          <w:szCs w:val="23"/>
          <w:lang w:val="en-US"/>
        </w:rPr>
        <w:t>Teddy bear’s picnic:</w:t>
      </w:r>
      <w:r w:rsidR="008362C0" w:rsidRPr="008362C0">
        <w:rPr>
          <w:b w:val="0"/>
          <w:bCs w:val="0"/>
          <w:szCs w:val="23"/>
          <w:lang w:val="en-US"/>
        </w:rPr>
        <w:t xml:space="preserve"> set up a pretend picnic with</w:t>
      </w:r>
      <w:r w:rsidRPr="008362C0">
        <w:rPr>
          <w:b w:val="0"/>
          <w:bCs w:val="0"/>
          <w:szCs w:val="23"/>
          <w:lang w:val="en-US"/>
        </w:rPr>
        <w:t xml:space="preserve"> a teddy and some </w:t>
      </w:r>
      <w:r w:rsidR="008362C0" w:rsidRPr="008362C0">
        <w:rPr>
          <w:b w:val="0"/>
          <w:bCs w:val="0"/>
          <w:szCs w:val="23"/>
          <w:lang w:val="en-US"/>
        </w:rPr>
        <w:t xml:space="preserve">toy food. Talk about </w:t>
      </w:r>
      <w:r w:rsidR="008362C0">
        <w:rPr>
          <w:b w:val="0"/>
          <w:bCs w:val="0"/>
          <w:szCs w:val="23"/>
          <w:lang w:val="en-US"/>
        </w:rPr>
        <w:t>what you are doing</w:t>
      </w:r>
      <w:r w:rsidR="008362C0" w:rsidRPr="008362C0">
        <w:rPr>
          <w:b w:val="0"/>
          <w:bCs w:val="0"/>
          <w:szCs w:val="23"/>
          <w:lang w:val="en-US"/>
        </w:rPr>
        <w:t xml:space="preserve"> e.g. ‘here’s a banana’ </w:t>
      </w:r>
      <w:r w:rsidR="008362C0">
        <w:rPr>
          <w:b w:val="0"/>
          <w:bCs w:val="0"/>
          <w:szCs w:val="23"/>
          <w:lang w:val="en-US"/>
        </w:rPr>
        <w:t xml:space="preserve">as you give teddy a banana, </w:t>
      </w:r>
      <w:r w:rsidR="008362C0" w:rsidRPr="008362C0">
        <w:rPr>
          <w:b w:val="0"/>
          <w:bCs w:val="0"/>
          <w:szCs w:val="23"/>
          <w:lang w:val="en-US"/>
        </w:rPr>
        <w:t xml:space="preserve">then ask </w:t>
      </w:r>
      <w:r w:rsidRPr="008362C0">
        <w:rPr>
          <w:b w:val="0"/>
          <w:bCs w:val="0"/>
          <w:szCs w:val="23"/>
          <w:lang w:val="en-US"/>
        </w:rPr>
        <w:t xml:space="preserve">the child to give the teddy the foods you name. </w:t>
      </w:r>
    </w:p>
    <w:p w:rsidR="008362C0" w:rsidRPr="008362C0" w:rsidRDefault="008362C0" w:rsidP="008362C0">
      <w:pPr>
        <w:pStyle w:val="BodyText"/>
        <w:ind w:left="720"/>
        <w:rPr>
          <w:b w:val="0"/>
          <w:bCs w:val="0"/>
          <w:szCs w:val="23"/>
          <w:lang w:val="en-US"/>
        </w:rPr>
      </w:pPr>
    </w:p>
    <w:p w:rsidR="009E5643" w:rsidRPr="009B02CB" w:rsidRDefault="009E5643" w:rsidP="009E5643">
      <w:pPr>
        <w:pStyle w:val="ListParagraph"/>
        <w:numPr>
          <w:ilvl w:val="0"/>
          <w:numId w:val="1"/>
        </w:numPr>
        <w:spacing w:after="160" w:line="259" w:lineRule="auto"/>
        <w:rPr>
          <w:rFonts w:ascii="Arial" w:hAnsi="Arial" w:cs="Arial"/>
          <w:sz w:val="24"/>
          <w:szCs w:val="24"/>
        </w:rPr>
      </w:pPr>
      <w:r w:rsidRPr="00EC7104">
        <w:rPr>
          <w:rFonts w:ascii="Arial" w:hAnsi="Arial" w:cs="Arial"/>
          <w:b/>
          <w:sz w:val="24"/>
          <w:szCs w:val="24"/>
        </w:rPr>
        <w:t>Sort items</w:t>
      </w:r>
      <w:r w:rsidRPr="009B02CB">
        <w:rPr>
          <w:rFonts w:ascii="Arial" w:hAnsi="Arial" w:cs="Arial"/>
          <w:sz w:val="24"/>
          <w:szCs w:val="24"/>
        </w:rPr>
        <w:t xml:space="preserve"> as you name them. For example</w:t>
      </w:r>
      <w:r w:rsidR="008362C0">
        <w:rPr>
          <w:rFonts w:ascii="Arial" w:hAnsi="Arial" w:cs="Arial"/>
          <w:sz w:val="24"/>
          <w:szCs w:val="24"/>
        </w:rPr>
        <w:t>,</w:t>
      </w:r>
      <w:r w:rsidRPr="009B02CB">
        <w:rPr>
          <w:rFonts w:ascii="Arial" w:hAnsi="Arial" w:cs="Arial"/>
          <w:sz w:val="24"/>
          <w:szCs w:val="24"/>
        </w:rPr>
        <w:t xml:space="preserve"> have a box for</w:t>
      </w:r>
      <w:r w:rsidR="008362C0">
        <w:rPr>
          <w:rFonts w:ascii="Arial" w:hAnsi="Arial" w:cs="Arial"/>
          <w:sz w:val="24"/>
          <w:szCs w:val="24"/>
        </w:rPr>
        <w:t xml:space="preserve"> animals and a box for clothes then encourage the</w:t>
      </w:r>
      <w:r w:rsidRPr="009B02CB">
        <w:rPr>
          <w:rFonts w:ascii="Arial" w:hAnsi="Arial" w:cs="Arial"/>
          <w:sz w:val="24"/>
          <w:szCs w:val="24"/>
        </w:rPr>
        <w:t xml:space="preserve"> child to help you sort the items into the </w:t>
      </w:r>
      <w:r w:rsidR="008362C0">
        <w:rPr>
          <w:rFonts w:ascii="Arial" w:hAnsi="Arial" w:cs="Arial"/>
          <w:sz w:val="24"/>
          <w:szCs w:val="24"/>
        </w:rPr>
        <w:t>correct box</w:t>
      </w:r>
      <w:r w:rsidRPr="009B02CB">
        <w:rPr>
          <w:rFonts w:ascii="Arial" w:hAnsi="Arial" w:cs="Arial"/>
          <w:sz w:val="24"/>
          <w:szCs w:val="24"/>
        </w:rPr>
        <w:t>, na</w:t>
      </w:r>
      <w:r w:rsidR="008362C0">
        <w:rPr>
          <w:rFonts w:ascii="Arial" w:hAnsi="Arial" w:cs="Arial"/>
          <w:sz w:val="24"/>
          <w:szCs w:val="24"/>
        </w:rPr>
        <w:t>ming each one as you go along e.g. ‘sock’. If the</w:t>
      </w:r>
      <w:r w:rsidRPr="009B02CB">
        <w:rPr>
          <w:rFonts w:ascii="Arial" w:hAnsi="Arial" w:cs="Arial"/>
          <w:sz w:val="24"/>
          <w:szCs w:val="24"/>
        </w:rPr>
        <w:t xml:space="preserve"> child is good at this</w:t>
      </w:r>
      <w:r w:rsidR="008362C0">
        <w:rPr>
          <w:rFonts w:ascii="Arial" w:hAnsi="Arial" w:cs="Arial"/>
          <w:sz w:val="24"/>
          <w:szCs w:val="24"/>
        </w:rPr>
        <w:t>,</w:t>
      </w:r>
      <w:r w:rsidRPr="009B02CB">
        <w:rPr>
          <w:rFonts w:ascii="Arial" w:hAnsi="Arial" w:cs="Arial"/>
          <w:sz w:val="24"/>
          <w:szCs w:val="24"/>
        </w:rPr>
        <w:t xml:space="preserve"> you could sort more similar groups such as farm and zoo animals.   </w:t>
      </w:r>
    </w:p>
    <w:p w:rsidR="009E5643" w:rsidRDefault="009E5643" w:rsidP="009E5643">
      <w:pPr>
        <w:pStyle w:val="ListParagraph"/>
        <w:rPr>
          <w:rFonts w:ascii="Arial" w:hAnsi="Arial" w:cs="Arial"/>
          <w:color w:val="000000" w:themeColor="text1"/>
          <w:sz w:val="24"/>
          <w:szCs w:val="24"/>
        </w:rPr>
      </w:pPr>
    </w:p>
    <w:p w:rsidR="00785EC6" w:rsidRDefault="00785EC6" w:rsidP="009E5643">
      <w:pPr>
        <w:pStyle w:val="ListParagraph"/>
        <w:rPr>
          <w:rFonts w:ascii="Arial" w:hAnsi="Arial" w:cs="Arial"/>
          <w:color w:val="000000" w:themeColor="text1"/>
          <w:sz w:val="24"/>
          <w:szCs w:val="24"/>
        </w:rPr>
      </w:pPr>
    </w:p>
    <w:p w:rsidR="00785EC6" w:rsidRDefault="00785EC6" w:rsidP="009E5643">
      <w:pPr>
        <w:pStyle w:val="ListParagraph"/>
        <w:rPr>
          <w:rFonts w:ascii="Arial" w:hAnsi="Arial" w:cs="Arial"/>
          <w:color w:val="000000" w:themeColor="text1"/>
          <w:sz w:val="24"/>
          <w:szCs w:val="24"/>
        </w:rPr>
      </w:pPr>
    </w:p>
    <w:p w:rsidR="00785EC6" w:rsidRDefault="00785EC6" w:rsidP="009E5643">
      <w:pPr>
        <w:pStyle w:val="ListParagraph"/>
        <w:rPr>
          <w:rFonts w:ascii="Arial" w:hAnsi="Arial" w:cs="Arial"/>
          <w:color w:val="000000" w:themeColor="text1"/>
          <w:sz w:val="24"/>
          <w:szCs w:val="24"/>
        </w:rPr>
      </w:pPr>
    </w:p>
    <w:p w:rsidR="008362C0" w:rsidRDefault="008362C0" w:rsidP="009E5643">
      <w:pPr>
        <w:rPr>
          <w:rFonts w:ascii="Arial" w:hAnsi="Arial" w:cs="Arial"/>
          <w:b/>
          <w:color w:val="000000" w:themeColor="text1"/>
          <w:sz w:val="24"/>
          <w:szCs w:val="24"/>
        </w:rPr>
      </w:pPr>
    </w:p>
    <w:p w:rsidR="009E5643" w:rsidRPr="00C8545F" w:rsidRDefault="009E5643" w:rsidP="009E5643">
      <w:pPr>
        <w:rPr>
          <w:rFonts w:ascii="Arial" w:hAnsi="Arial" w:cs="Arial"/>
          <w:b/>
          <w:color w:val="000000" w:themeColor="text1"/>
          <w:sz w:val="24"/>
          <w:szCs w:val="24"/>
        </w:rPr>
      </w:pPr>
      <w:r w:rsidRPr="00C8545F">
        <w:rPr>
          <w:rFonts w:ascii="Arial" w:hAnsi="Arial" w:cs="Arial"/>
          <w:b/>
          <w:color w:val="000000" w:themeColor="text1"/>
          <w:sz w:val="24"/>
          <w:szCs w:val="24"/>
        </w:rPr>
        <w:lastRenderedPageBreak/>
        <w:t>Name</w:t>
      </w:r>
    </w:p>
    <w:p w:rsidR="009E5643" w:rsidRPr="00C8545F" w:rsidRDefault="009E5643" w:rsidP="009E5643">
      <w:pPr>
        <w:spacing w:after="120"/>
        <w:rPr>
          <w:rFonts w:ascii="Arial" w:hAnsi="Arial" w:cs="Arial"/>
          <w:b/>
          <w:color w:val="000000" w:themeColor="text1"/>
          <w:sz w:val="24"/>
          <w:szCs w:val="24"/>
        </w:rPr>
      </w:pPr>
      <w:r w:rsidRPr="00C8545F">
        <w:rPr>
          <w:rFonts w:ascii="Arial" w:hAnsi="Arial" w:cs="Arial"/>
          <w:b/>
          <w:color w:val="000000" w:themeColor="text1"/>
          <w:sz w:val="24"/>
          <w:szCs w:val="24"/>
        </w:rPr>
        <w:t xml:space="preserve">Date Target Set: </w:t>
      </w:r>
    </w:p>
    <w:p w:rsidR="009E5643" w:rsidRPr="00C8545F" w:rsidRDefault="009E5643" w:rsidP="009E5643">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Outcome: </w:t>
      </w:r>
      <w:r w:rsidRPr="00C8545F">
        <w:rPr>
          <w:rFonts w:ascii="Arial" w:hAnsi="Arial" w:cs="Arial"/>
          <w:b/>
          <w:color w:val="000000" w:themeColor="text1"/>
          <w:sz w:val="24"/>
          <w:szCs w:val="24"/>
        </w:rPr>
        <w:t xml:space="preserve">Achieved = 2 </w:t>
      </w:r>
      <w:r w:rsidRPr="00C8545F">
        <w:rPr>
          <w:rFonts w:ascii="Arial" w:hAnsi="Arial" w:cs="Arial"/>
          <w:b/>
          <w:color w:val="000000" w:themeColor="text1"/>
          <w:sz w:val="24"/>
          <w:szCs w:val="24"/>
        </w:rPr>
        <w:tab/>
      </w:r>
      <w:r w:rsidRPr="00C8545F">
        <w:rPr>
          <w:rFonts w:ascii="Arial" w:hAnsi="Arial" w:cs="Arial"/>
          <w:b/>
          <w:color w:val="000000" w:themeColor="text1"/>
          <w:sz w:val="24"/>
          <w:szCs w:val="24"/>
        </w:rPr>
        <w:tab/>
      </w:r>
      <w:proofErr w:type="gramStart"/>
      <w:r w:rsidRPr="00C8545F">
        <w:rPr>
          <w:rFonts w:ascii="Arial" w:hAnsi="Arial" w:cs="Arial"/>
          <w:b/>
          <w:color w:val="000000" w:themeColor="text1"/>
          <w:sz w:val="24"/>
          <w:szCs w:val="24"/>
        </w:rPr>
        <w:t>Partially</w:t>
      </w:r>
      <w:proofErr w:type="gramEnd"/>
      <w:r w:rsidRPr="00C8545F">
        <w:rPr>
          <w:rFonts w:ascii="Arial" w:hAnsi="Arial" w:cs="Arial"/>
          <w:b/>
          <w:color w:val="000000" w:themeColor="text1"/>
          <w:sz w:val="24"/>
          <w:szCs w:val="24"/>
        </w:rPr>
        <w:t xml:space="preserve"> achieved = 1</w:t>
      </w:r>
      <w:r w:rsidRPr="00C8545F">
        <w:rPr>
          <w:rFonts w:ascii="Arial" w:hAnsi="Arial" w:cs="Arial"/>
          <w:b/>
          <w:color w:val="000000" w:themeColor="text1"/>
          <w:sz w:val="24"/>
          <w:szCs w:val="24"/>
        </w:rPr>
        <w:tab/>
        <w:t>Not achieved = 0</w:t>
      </w:r>
    </w:p>
    <w:p w:rsidR="009E5643" w:rsidRPr="00C8545F" w:rsidRDefault="009E5643" w:rsidP="009E5643">
      <w:pPr>
        <w:spacing w:after="0" w:line="240" w:lineRule="auto"/>
        <w:rPr>
          <w:rFonts w:ascii="Arial" w:hAnsi="Arial" w:cs="Arial"/>
          <w:b/>
          <w:color w:val="000000" w:themeColor="text1"/>
          <w:sz w:val="24"/>
          <w:szCs w:val="24"/>
        </w:rPr>
      </w:pPr>
    </w:p>
    <w:tbl>
      <w:tblPr>
        <w:tblStyle w:val="TableGrid"/>
        <w:tblW w:w="0" w:type="auto"/>
        <w:tblLook w:val="04A0" w:firstRow="1" w:lastRow="0" w:firstColumn="1" w:lastColumn="0" w:noHBand="0" w:noVBand="1"/>
      </w:tblPr>
      <w:tblGrid>
        <w:gridCol w:w="812"/>
        <w:gridCol w:w="1257"/>
        <w:gridCol w:w="6947"/>
      </w:tblGrid>
      <w:tr w:rsidR="009E5643" w:rsidRPr="00C8545F" w:rsidTr="006B77D1">
        <w:tc>
          <w:tcPr>
            <w:tcW w:w="817" w:type="dxa"/>
          </w:tcPr>
          <w:p w:rsidR="009E5643" w:rsidRPr="00C8545F" w:rsidRDefault="009E5643" w:rsidP="006B77D1">
            <w:pPr>
              <w:rPr>
                <w:rFonts w:ascii="Arial" w:hAnsi="Arial" w:cs="Arial"/>
                <w:b/>
                <w:color w:val="000000" w:themeColor="text1"/>
                <w:sz w:val="24"/>
                <w:szCs w:val="24"/>
              </w:rPr>
            </w:pPr>
            <w:r w:rsidRPr="00C8545F">
              <w:rPr>
                <w:rFonts w:ascii="Arial" w:hAnsi="Arial" w:cs="Arial"/>
                <w:b/>
                <w:color w:val="000000" w:themeColor="text1"/>
                <w:sz w:val="24"/>
                <w:szCs w:val="24"/>
              </w:rPr>
              <w:t xml:space="preserve">Date </w:t>
            </w:r>
          </w:p>
        </w:tc>
        <w:tc>
          <w:tcPr>
            <w:tcW w:w="1134" w:type="dxa"/>
          </w:tcPr>
          <w:p w:rsidR="009E5643" w:rsidRPr="00C8545F" w:rsidRDefault="009E5643" w:rsidP="006B77D1">
            <w:pPr>
              <w:rPr>
                <w:rFonts w:ascii="Arial" w:hAnsi="Arial" w:cs="Arial"/>
                <w:b/>
                <w:color w:val="000000" w:themeColor="text1"/>
                <w:sz w:val="24"/>
                <w:szCs w:val="24"/>
              </w:rPr>
            </w:pPr>
            <w:r w:rsidRPr="00C8545F">
              <w:rPr>
                <w:rFonts w:ascii="Arial" w:hAnsi="Arial" w:cs="Arial"/>
                <w:b/>
                <w:color w:val="000000" w:themeColor="text1"/>
                <w:sz w:val="24"/>
                <w:szCs w:val="24"/>
              </w:rPr>
              <w:t>Outcome</w:t>
            </w:r>
          </w:p>
        </w:tc>
        <w:tc>
          <w:tcPr>
            <w:tcW w:w="7291" w:type="dxa"/>
          </w:tcPr>
          <w:p w:rsidR="009E5643" w:rsidRPr="00C8545F" w:rsidRDefault="009E5643" w:rsidP="006B77D1">
            <w:pPr>
              <w:rPr>
                <w:rFonts w:ascii="Arial" w:hAnsi="Arial" w:cs="Arial"/>
                <w:b/>
                <w:color w:val="000000" w:themeColor="text1"/>
                <w:sz w:val="24"/>
                <w:szCs w:val="24"/>
              </w:rPr>
            </w:pPr>
            <w:r w:rsidRPr="00C8545F">
              <w:rPr>
                <w:rFonts w:ascii="Arial" w:hAnsi="Arial" w:cs="Arial"/>
                <w:b/>
                <w:color w:val="000000" w:themeColor="text1"/>
                <w:sz w:val="24"/>
                <w:szCs w:val="24"/>
              </w:rPr>
              <w:t>Comment</w:t>
            </w:r>
          </w:p>
        </w:tc>
      </w:tr>
      <w:tr w:rsidR="009E5643" w:rsidRPr="00C8545F" w:rsidTr="006B77D1">
        <w:tc>
          <w:tcPr>
            <w:tcW w:w="817" w:type="dxa"/>
          </w:tcPr>
          <w:p w:rsidR="009E5643" w:rsidRPr="00C8545F" w:rsidRDefault="009E5643" w:rsidP="006B77D1">
            <w:pPr>
              <w:rPr>
                <w:rFonts w:ascii="Arial" w:hAnsi="Arial" w:cs="Arial"/>
                <w:b/>
                <w:color w:val="000000" w:themeColor="text1"/>
                <w:sz w:val="24"/>
                <w:szCs w:val="24"/>
              </w:rPr>
            </w:pPr>
          </w:p>
        </w:tc>
        <w:tc>
          <w:tcPr>
            <w:tcW w:w="1134" w:type="dxa"/>
          </w:tcPr>
          <w:p w:rsidR="009E5643" w:rsidRPr="00C8545F" w:rsidRDefault="009E5643" w:rsidP="006B77D1">
            <w:pPr>
              <w:rPr>
                <w:rFonts w:ascii="Arial" w:hAnsi="Arial" w:cs="Arial"/>
                <w:b/>
                <w:color w:val="000000" w:themeColor="text1"/>
                <w:sz w:val="24"/>
                <w:szCs w:val="24"/>
              </w:rPr>
            </w:pPr>
          </w:p>
        </w:tc>
        <w:tc>
          <w:tcPr>
            <w:tcW w:w="7291" w:type="dxa"/>
          </w:tcPr>
          <w:p w:rsidR="009E5643" w:rsidRPr="00C8545F" w:rsidRDefault="009E5643" w:rsidP="006B77D1">
            <w:pPr>
              <w:rPr>
                <w:rFonts w:ascii="Arial" w:hAnsi="Arial" w:cs="Arial"/>
                <w:b/>
                <w:color w:val="000000" w:themeColor="text1"/>
                <w:sz w:val="24"/>
                <w:szCs w:val="24"/>
              </w:rPr>
            </w:pPr>
          </w:p>
        </w:tc>
      </w:tr>
      <w:tr w:rsidR="009E5643" w:rsidTr="006B77D1">
        <w:tc>
          <w:tcPr>
            <w:tcW w:w="817" w:type="dxa"/>
          </w:tcPr>
          <w:p w:rsidR="009E5643" w:rsidRDefault="009E5643" w:rsidP="006B77D1">
            <w:pPr>
              <w:rPr>
                <w:rFonts w:ascii="Comic Sans MS" w:hAnsi="Comic Sans MS"/>
                <w:color w:val="000000" w:themeColor="text1"/>
              </w:rPr>
            </w:pPr>
          </w:p>
        </w:tc>
        <w:tc>
          <w:tcPr>
            <w:tcW w:w="1134" w:type="dxa"/>
          </w:tcPr>
          <w:p w:rsidR="009E5643" w:rsidRDefault="009E5643" w:rsidP="006B77D1">
            <w:pPr>
              <w:rPr>
                <w:rFonts w:ascii="Comic Sans MS" w:hAnsi="Comic Sans MS"/>
                <w:color w:val="000000" w:themeColor="text1"/>
              </w:rPr>
            </w:pPr>
          </w:p>
        </w:tc>
        <w:tc>
          <w:tcPr>
            <w:tcW w:w="7291" w:type="dxa"/>
          </w:tcPr>
          <w:p w:rsidR="009E5643" w:rsidRDefault="009E5643" w:rsidP="006B77D1">
            <w:pPr>
              <w:rPr>
                <w:rFonts w:ascii="Comic Sans MS" w:hAnsi="Comic Sans MS"/>
                <w:color w:val="000000" w:themeColor="text1"/>
              </w:rPr>
            </w:pPr>
          </w:p>
        </w:tc>
      </w:tr>
      <w:tr w:rsidR="009E5643" w:rsidTr="006B77D1">
        <w:tc>
          <w:tcPr>
            <w:tcW w:w="817" w:type="dxa"/>
          </w:tcPr>
          <w:p w:rsidR="009E5643" w:rsidRDefault="009E5643" w:rsidP="006B77D1">
            <w:pPr>
              <w:rPr>
                <w:rFonts w:ascii="Comic Sans MS" w:hAnsi="Comic Sans MS"/>
                <w:color w:val="000000" w:themeColor="text1"/>
              </w:rPr>
            </w:pPr>
          </w:p>
        </w:tc>
        <w:tc>
          <w:tcPr>
            <w:tcW w:w="1134" w:type="dxa"/>
          </w:tcPr>
          <w:p w:rsidR="009E5643" w:rsidRDefault="009E5643" w:rsidP="006B77D1">
            <w:pPr>
              <w:rPr>
                <w:rFonts w:ascii="Comic Sans MS" w:hAnsi="Comic Sans MS"/>
                <w:color w:val="000000" w:themeColor="text1"/>
              </w:rPr>
            </w:pPr>
          </w:p>
        </w:tc>
        <w:tc>
          <w:tcPr>
            <w:tcW w:w="7291" w:type="dxa"/>
          </w:tcPr>
          <w:p w:rsidR="009E5643" w:rsidRDefault="009E5643" w:rsidP="006B77D1">
            <w:pPr>
              <w:rPr>
                <w:rFonts w:ascii="Comic Sans MS" w:hAnsi="Comic Sans MS"/>
                <w:color w:val="000000" w:themeColor="text1"/>
              </w:rPr>
            </w:pPr>
          </w:p>
        </w:tc>
      </w:tr>
      <w:tr w:rsidR="009E5643" w:rsidTr="006B77D1">
        <w:tc>
          <w:tcPr>
            <w:tcW w:w="817" w:type="dxa"/>
          </w:tcPr>
          <w:p w:rsidR="009E5643" w:rsidRDefault="009E5643" w:rsidP="006B77D1">
            <w:pPr>
              <w:rPr>
                <w:rFonts w:ascii="Comic Sans MS" w:hAnsi="Comic Sans MS"/>
                <w:color w:val="000000" w:themeColor="text1"/>
              </w:rPr>
            </w:pPr>
          </w:p>
        </w:tc>
        <w:tc>
          <w:tcPr>
            <w:tcW w:w="1134" w:type="dxa"/>
          </w:tcPr>
          <w:p w:rsidR="009E5643" w:rsidRDefault="009E5643" w:rsidP="006B77D1">
            <w:pPr>
              <w:rPr>
                <w:rFonts w:ascii="Comic Sans MS" w:hAnsi="Comic Sans MS"/>
                <w:color w:val="000000" w:themeColor="text1"/>
              </w:rPr>
            </w:pPr>
          </w:p>
        </w:tc>
        <w:tc>
          <w:tcPr>
            <w:tcW w:w="7291" w:type="dxa"/>
          </w:tcPr>
          <w:p w:rsidR="009E5643" w:rsidRDefault="009E5643" w:rsidP="006B77D1">
            <w:pPr>
              <w:rPr>
                <w:rFonts w:ascii="Comic Sans MS" w:hAnsi="Comic Sans MS"/>
                <w:color w:val="000000" w:themeColor="text1"/>
              </w:rPr>
            </w:pPr>
          </w:p>
        </w:tc>
      </w:tr>
      <w:tr w:rsidR="009E5643" w:rsidTr="006B77D1">
        <w:tc>
          <w:tcPr>
            <w:tcW w:w="817" w:type="dxa"/>
          </w:tcPr>
          <w:p w:rsidR="009E5643" w:rsidRDefault="009E5643" w:rsidP="006B77D1">
            <w:pPr>
              <w:rPr>
                <w:rFonts w:ascii="Comic Sans MS" w:hAnsi="Comic Sans MS"/>
                <w:color w:val="000000" w:themeColor="text1"/>
              </w:rPr>
            </w:pPr>
          </w:p>
        </w:tc>
        <w:tc>
          <w:tcPr>
            <w:tcW w:w="1134" w:type="dxa"/>
          </w:tcPr>
          <w:p w:rsidR="009E5643" w:rsidRDefault="009E5643" w:rsidP="006B77D1">
            <w:pPr>
              <w:rPr>
                <w:rFonts w:ascii="Comic Sans MS" w:hAnsi="Comic Sans MS"/>
                <w:color w:val="000000" w:themeColor="text1"/>
              </w:rPr>
            </w:pPr>
          </w:p>
        </w:tc>
        <w:tc>
          <w:tcPr>
            <w:tcW w:w="7291" w:type="dxa"/>
          </w:tcPr>
          <w:p w:rsidR="009E5643" w:rsidRDefault="009E5643" w:rsidP="006B77D1">
            <w:pPr>
              <w:rPr>
                <w:rFonts w:ascii="Comic Sans MS" w:hAnsi="Comic Sans MS"/>
                <w:color w:val="000000" w:themeColor="text1"/>
              </w:rPr>
            </w:pPr>
          </w:p>
        </w:tc>
      </w:tr>
    </w:tbl>
    <w:p w:rsidR="009E5643" w:rsidRDefault="009E5643" w:rsidP="009E5643">
      <w:pPr>
        <w:rPr>
          <w:rFonts w:ascii="Comic Sans MS" w:hAnsi="Comic Sans MS"/>
          <w:color w:val="000000" w:themeColor="text1"/>
          <w:sz w:val="24"/>
          <w:szCs w:val="24"/>
        </w:rPr>
      </w:pPr>
    </w:p>
    <w:p w:rsidR="009E5643" w:rsidRPr="009E5643" w:rsidRDefault="009E5643" w:rsidP="009E5643">
      <w:pPr>
        <w:rPr>
          <w:rFonts w:ascii="Arial" w:hAnsi="Arial" w:cs="Arial"/>
          <w:color w:val="000000" w:themeColor="text1"/>
          <w:sz w:val="24"/>
          <w:szCs w:val="24"/>
        </w:rPr>
      </w:pPr>
    </w:p>
    <w:p w:rsidR="009E5643" w:rsidRDefault="009E5643" w:rsidP="009E5643">
      <w:pPr>
        <w:rPr>
          <w:rFonts w:ascii="Arial" w:hAnsi="Arial" w:cs="Arial"/>
          <w:color w:val="000000" w:themeColor="text1"/>
          <w:sz w:val="24"/>
          <w:szCs w:val="24"/>
        </w:rPr>
      </w:pPr>
    </w:p>
    <w:p w:rsidR="009E5643" w:rsidRDefault="009E5643" w:rsidP="009E5643">
      <w:pPr>
        <w:rPr>
          <w:rFonts w:ascii="Arial" w:hAnsi="Arial" w:cs="Arial"/>
          <w:b/>
          <w:color w:val="000000" w:themeColor="text1"/>
          <w:sz w:val="24"/>
          <w:szCs w:val="24"/>
        </w:rPr>
      </w:pPr>
    </w:p>
    <w:p w:rsidR="009E5643" w:rsidRDefault="009E5643" w:rsidP="009E5643">
      <w:pPr>
        <w:rPr>
          <w:rFonts w:ascii="Arial" w:hAnsi="Arial" w:cs="Arial"/>
          <w:b/>
          <w:color w:val="000000" w:themeColor="text1"/>
          <w:sz w:val="24"/>
          <w:szCs w:val="24"/>
        </w:rPr>
      </w:pPr>
    </w:p>
    <w:p w:rsidR="009E5643" w:rsidRDefault="009E5643"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9E5643">
      <w:pPr>
        <w:jc w:val="center"/>
        <w:rPr>
          <w:rFonts w:ascii="Arial" w:hAnsi="Arial" w:cs="Arial"/>
          <w:sz w:val="36"/>
          <w:szCs w:val="36"/>
        </w:rPr>
      </w:pPr>
    </w:p>
    <w:p w:rsidR="00785EC6" w:rsidRDefault="00785EC6" w:rsidP="002839B6">
      <w:pPr>
        <w:rPr>
          <w:rFonts w:ascii="Arial" w:hAnsi="Arial" w:cs="Arial"/>
          <w:sz w:val="36"/>
          <w:szCs w:val="36"/>
        </w:rPr>
      </w:pPr>
    </w:p>
    <w:p w:rsidR="00131E03" w:rsidRDefault="00131E03" w:rsidP="002839B6">
      <w:pPr>
        <w:rPr>
          <w:rFonts w:ascii="Arial" w:hAnsi="Arial" w:cs="Arial"/>
          <w:sz w:val="36"/>
          <w:szCs w:val="36"/>
        </w:rPr>
      </w:pPr>
    </w:p>
    <w:p w:rsidR="00785EC6" w:rsidRDefault="00216105" w:rsidP="009E5643">
      <w:pPr>
        <w:jc w:val="center"/>
        <w:rPr>
          <w:rFonts w:ascii="Arial" w:hAnsi="Arial" w:cs="Arial"/>
          <w:b/>
          <w:sz w:val="36"/>
          <w:szCs w:val="36"/>
        </w:rPr>
      </w:pPr>
      <w:r>
        <w:rPr>
          <w:rFonts w:ascii="Arial" w:hAnsi="Arial" w:cs="Arial"/>
          <w:b/>
          <w:sz w:val="36"/>
          <w:szCs w:val="36"/>
        </w:rPr>
        <w:lastRenderedPageBreak/>
        <w:t xml:space="preserve">7.6: </w:t>
      </w:r>
      <w:r w:rsidR="00785EC6">
        <w:rPr>
          <w:rFonts w:ascii="Arial" w:hAnsi="Arial" w:cs="Arial"/>
          <w:b/>
          <w:sz w:val="36"/>
          <w:szCs w:val="36"/>
        </w:rPr>
        <w:t xml:space="preserve">How to develop </w:t>
      </w:r>
      <w:r w:rsidR="00BF0557">
        <w:rPr>
          <w:rFonts w:ascii="Arial" w:hAnsi="Arial" w:cs="Arial"/>
          <w:b/>
          <w:sz w:val="36"/>
          <w:szCs w:val="36"/>
        </w:rPr>
        <w:t>everyday</w:t>
      </w:r>
      <w:r w:rsidR="00785EC6">
        <w:rPr>
          <w:rFonts w:ascii="Arial" w:hAnsi="Arial" w:cs="Arial"/>
          <w:b/>
          <w:sz w:val="36"/>
          <w:szCs w:val="36"/>
        </w:rPr>
        <w:t xml:space="preserve"> action words/verbs</w:t>
      </w: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r w:rsidRPr="00D94334">
        <w:rPr>
          <w:rFonts w:ascii="Arial" w:hAnsi="Arial" w:cs="Arial"/>
          <w:sz w:val="24"/>
          <w:szCs w:val="24"/>
        </w:rPr>
        <w:t>Target:</w:t>
      </w:r>
      <w:r>
        <w:rPr>
          <w:rFonts w:ascii="Arial" w:hAnsi="Arial" w:cs="Arial"/>
          <w:b/>
          <w:sz w:val="24"/>
          <w:szCs w:val="24"/>
        </w:rPr>
        <w:t xml:space="preserve"> </w:t>
      </w:r>
      <w:r w:rsidR="00D94334">
        <w:rPr>
          <w:rFonts w:ascii="Arial" w:hAnsi="Arial" w:cs="Arial"/>
          <w:b/>
          <w:sz w:val="24"/>
          <w:szCs w:val="24"/>
        </w:rPr>
        <w:t>The c</w:t>
      </w:r>
      <w:r w:rsidRPr="00D94334">
        <w:rPr>
          <w:rFonts w:ascii="Arial" w:hAnsi="Arial" w:cs="Arial"/>
          <w:b/>
          <w:sz w:val="24"/>
          <w:szCs w:val="24"/>
        </w:rPr>
        <w:t xml:space="preserve">hild will develop X number of </w:t>
      </w:r>
      <w:r w:rsidR="00BF0557" w:rsidRPr="00D94334">
        <w:rPr>
          <w:rFonts w:ascii="Arial" w:hAnsi="Arial" w:cs="Arial"/>
          <w:b/>
          <w:sz w:val="24"/>
          <w:szCs w:val="24"/>
        </w:rPr>
        <w:t xml:space="preserve">everyday </w:t>
      </w:r>
      <w:r w:rsidRPr="00D94334">
        <w:rPr>
          <w:rFonts w:ascii="Arial" w:hAnsi="Arial" w:cs="Arial"/>
          <w:b/>
          <w:sz w:val="24"/>
          <w:szCs w:val="24"/>
        </w:rPr>
        <w:t>action words</w:t>
      </w:r>
      <w:r>
        <w:rPr>
          <w:rFonts w:ascii="Arial" w:hAnsi="Arial" w:cs="Arial"/>
          <w:b/>
          <w:sz w:val="24"/>
          <w:szCs w:val="24"/>
        </w:rPr>
        <w:t xml:space="preserve"> </w:t>
      </w:r>
    </w:p>
    <w:p w:rsidR="00785EC6" w:rsidRPr="00BF0557" w:rsidRDefault="00BF0557" w:rsidP="00785EC6">
      <w:pPr>
        <w:rPr>
          <w:rFonts w:ascii="Arial" w:hAnsi="Arial" w:cs="Arial"/>
          <w:b/>
          <w:sz w:val="24"/>
          <w:szCs w:val="24"/>
        </w:rPr>
      </w:pPr>
      <w:r w:rsidRPr="00BF0557">
        <w:rPr>
          <w:rFonts w:ascii="Arial" w:hAnsi="Arial" w:cs="Arial"/>
          <w:b/>
          <w:sz w:val="24"/>
          <w:szCs w:val="24"/>
        </w:rPr>
        <w:t>General principles for developing vocabulary</w:t>
      </w:r>
    </w:p>
    <w:p w:rsidR="00785EC6" w:rsidRPr="00785EC6" w:rsidRDefault="00785EC6" w:rsidP="00785EC6">
      <w:pPr>
        <w:rPr>
          <w:rFonts w:ascii="Arial" w:hAnsi="Arial" w:cs="Arial"/>
          <w:sz w:val="24"/>
          <w:szCs w:val="24"/>
        </w:rPr>
      </w:pPr>
      <w:r w:rsidRPr="00785EC6">
        <w:rPr>
          <w:rFonts w:ascii="Arial" w:hAnsi="Arial" w:cs="Arial"/>
          <w:sz w:val="24"/>
          <w:szCs w:val="24"/>
        </w:rPr>
        <w:t>Verbs are ‘action’ or ‘doing’ words. Learning verbs is more difficult than learning nouns as they can</w:t>
      </w:r>
      <w:r w:rsidR="008362C0">
        <w:rPr>
          <w:rFonts w:ascii="Arial" w:hAnsi="Arial" w:cs="Arial"/>
          <w:sz w:val="24"/>
          <w:szCs w:val="24"/>
        </w:rPr>
        <w:t>not</w:t>
      </w:r>
      <w:r w:rsidRPr="00785EC6">
        <w:rPr>
          <w:rFonts w:ascii="Arial" w:hAnsi="Arial" w:cs="Arial"/>
          <w:sz w:val="24"/>
          <w:szCs w:val="24"/>
        </w:rPr>
        <w:t xml:space="preserve"> be seen or touched. Learning verbs is important for when children start to put words together later. </w:t>
      </w:r>
      <w:r w:rsidR="00BF0557" w:rsidRPr="00BF0557">
        <w:rPr>
          <w:rFonts w:ascii="Arial" w:hAnsi="Arial" w:cs="Arial"/>
          <w:sz w:val="24"/>
          <w:szCs w:val="24"/>
        </w:rPr>
        <w:t xml:space="preserve">Children need to be able to understand the meaning of words/signs before they can use them appropriately. They need to </w:t>
      </w:r>
      <w:r w:rsidR="00BF0557" w:rsidRPr="00BF0557">
        <w:rPr>
          <w:rFonts w:ascii="Arial" w:hAnsi="Arial" w:cs="Arial"/>
          <w:b/>
          <w:sz w:val="24"/>
          <w:szCs w:val="24"/>
        </w:rPr>
        <w:t>hear words many times</w:t>
      </w:r>
      <w:r w:rsidR="00BF0557" w:rsidRPr="00BF0557">
        <w:rPr>
          <w:rFonts w:ascii="Arial" w:hAnsi="Arial" w:cs="Arial"/>
          <w:sz w:val="24"/>
          <w:szCs w:val="24"/>
        </w:rPr>
        <w:t xml:space="preserve"> in order </w:t>
      </w:r>
      <w:r w:rsidR="00BF0557">
        <w:rPr>
          <w:rFonts w:ascii="Arial" w:hAnsi="Arial" w:cs="Arial"/>
          <w:sz w:val="24"/>
          <w:szCs w:val="24"/>
        </w:rPr>
        <w:t xml:space="preserve">to </w:t>
      </w:r>
      <w:r w:rsidR="00BF0557" w:rsidRPr="00BF0557">
        <w:rPr>
          <w:rFonts w:ascii="Arial" w:hAnsi="Arial" w:cs="Arial"/>
          <w:sz w:val="24"/>
          <w:szCs w:val="24"/>
        </w:rPr>
        <w:t xml:space="preserve">understand and then use them. </w:t>
      </w:r>
    </w:p>
    <w:p w:rsidR="00BF0557" w:rsidRDefault="00BF0557" w:rsidP="00785EC6">
      <w:pPr>
        <w:rPr>
          <w:rFonts w:ascii="Arial" w:hAnsi="Arial" w:cs="Arial"/>
          <w:b/>
          <w:sz w:val="24"/>
          <w:szCs w:val="24"/>
        </w:rPr>
      </w:pPr>
      <w:r>
        <w:rPr>
          <w:rFonts w:ascii="Arial" w:hAnsi="Arial" w:cs="Arial"/>
          <w:b/>
          <w:sz w:val="24"/>
          <w:szCs w:val="24"/>
        </w:rPr>
        <w:t>Choosing action word/verb vocabulary</w:t>
      </w:r>
    </w:p>
    <w:p w:rsidR="00BF0557" w:rsidRPr="00BF0557" w:rsidRDefault="00BF0557" w:rsidP="00785EC6">
      <w:pPr>
        <w:numPr>
          <w:ilvl w:val="0"/>
          <w:numId w:val="2"/>
        </w:numPr>
        <w:rPr>
          <w:rFonts w:ascii="Arial" w:hAnsi="Arial" w:cs="Arial"/>
          <w:sz w:val="24"/>
          <w:szCs w:val="24"/>
        </w:rPr>
      </w:pPr>
      <w:r w:rsidRPr="00BF0557">
        <w:rPr>
          <w:rFonts w:ascii="Arial" w:hAnsi="Arial" w:cs="Arial"/>
          <w:sz w:val="24"/>
          <w:szCs w:val="24"/>
        </w:rPr>
        <w:t xml:space="preserve">Choose </w:t>
      </w:r>
      <w:r>
        <w:rPr>
          <w:rFonts w:ascii="Arial" w:hAnsi="Arial" w:cs="Arial"/>
          <w:sz w:val="24"/>
          <w:szCs w:val="24"/>
        </w:rPr>
        <w:t xml:space="preserve">words </w:t>
      </w:r>
      <w:r w:rsidRPr="00BF0557">
        <w:rPr>
          <w:rFonts w:ascii="Arial" w:hAnsi="Arial" w:cs="Arial"/>
          <w:sz w:val="24"/>
          <w:szCs w:val="24"/>
        </w:rPr>
        <w:t>which are very useful for the child and of interest to them</w:t>
      </w:r>
      <w:r>
        <w:rPr>
          <w:rFonts w:ascii="Arial" w:hAnsi="Arial" w:cs="Arial"/>
          <w:sz w:val="24"/>
          <w:szCs w:val="24"/>
        </w:rPr>
        <w:t xml:space="preserve"> which they are likely to come across in lots of different situations</w:t>
      </w:r>
      <w:r w:rsidRPr="00BF0557">
        <w:rPr>
          <w:rFonts w:ascii="Arial" w:hAnsi="Arial" w:cs="Arial"/>
          <w:sz w:val="24"/>
          <w:szCs w:val="24"/>
        </w:rPr>
        <w:t>. For example, those linked to everyday routines (e.g. ‘</w:t>
      </w:r>
      <w:r>
        <w:rPr>
          <w:rFonts w:ascii="Arial" w:hAnsi="Arial" w:cs="Arial"/>
          <w:sz w:val="24"/>
          <w:szCs w:val="24"/>
        </w:rPr>
        <w:t>washing</w:t>
      </w:r>
      <w:r w:rsidRPr="00BF0557">
        <w:rPr>
          <w:rFonts w:ascii="Arial" w:hAnsi="Arial" w:cs="Arial"/>
          <w:sz w:val="24"/>
          <w:szCs w:val="24"/>
        </w:rPr>
        <w:t xml:space="preserve">’, </w:t>
      </w:r>
      <w:r>
        <w:rPr>
          <w:rFonts w:ascii="Arial" w:hAnsi="Arial" w:cs="Arial"/>
          <w:sz w:val="24"/>
          <w:szCs w:val="24"/>
        </w:rPr>
        <w:t>‘eating</w:t>
      </w:r>
      <w:r w:rsidRPr="00BF0557">
        <w:rPr>
          <w:rFonts w:ascii="Arial" w:hAnsi="Arial" w:cs="Arial"/>
          <w:sz w:val="24"/>
          <w:szCs w:val="24"/>
        </w:rPr>
        <w:t>’) and the child’s favourite</w:t>
      </w:r>
      <w:r>
        <w:rPr>
          <w:rFonts w:ascii="Arial" w:hAnsi="Arial" w:cs="Arial"/>
          <w:sz w:val="24"/>
          <w:szCs w:val="24"/>
        </w:rPr>
        <w:t xml:space="preserve"> activities</w:t>
      </w:r>
      <w:r w:rsidRPr="00BF0557">
        <w:rPr>
          <w:rFonts w:ascii="Arial" w:hAnsi="Arial" w:cs="Arial"/>
          <w:sz w:val="24"/>
          <w:szCs w:val="24"/>
        </w:rPr>
        <w:t xml:space="preserve"> (e.g. </w:t>
      </w:r>
      <w:r>
        <w:rPr>
          <w:rFonts w:ascii="Arial" w:hAnsi="Arial" w:cs="Arial"/>
          <w:sz w:val="24"/>
          <w:szCs w:val="24"/>
        </w:rPr>
        <w:t>‘jumping</w:t>
      </w:r>
      <w:r w:rsidRPr="00BF0557">
        <w:rPr>
          <w:rFonts w:ascii="Arial" w:hAnsi="Arial" w:cs="Arial"/>
          <w:sz w:val="24"/>
          <w:szCs w:val="24"/>
        </w:rPr>
        <w:t>’,</w:t>
      </w:r>
      <w:r>
        <w:rPr>
          <w:rFonts w:ascii="Arial" w:hAnsi="Arial" w:cs="Arial"/>
          <w:sz w:val="24"/>
          <w:szCs w:val="24"/>
        </w:rPr>
        <w:t xml:space="preserve"> ‘clapping</w:t>
      </w:r>
      <w:r w:rsidRPr="00BF0557">
        <w:rPr>
          <w:rFonts w:ascii="Arial" w:hAnsi="Arial" w:cs="Arial"/>
          <w:sz w:val="24"/>
          <w:szCs w:val="24"/>
        </w:rPr>
        <w:t>’).</w:t>
      </w:r>
    </w:p>
    <w:p w:rsidR="00BF0557" w:rsidRDefault="00BF0557" w:rsidP="00785EC6">
      <w:pPr>
        <w:numPr>
          <w:ilvl w:val="0"/>
          <w:numId w:val="2"/>
        </w:numPr>
        <w:rPr>
          <w:rFonts w:ascii="Arial" w:hAnsi="Arial" w:cs="Arial"/>
          <w:sz w:val="24"/>
          <w:szCs w:val="24"/>
        </w:rPr>
      </w:pPr>
      <w:r w:rsidRPr="00BF0557">
        <w:rPr>
          <w:rFonts w:ascii="Arial" w:hAnsi="Arial" w:cs="Arial"/>
          <w:sz w:val="24"/>
          <w:szCs w:val="24"/>
        </w:rPr>
        <w:t>Target easier</w:t>
      </w:r>
      <w:r>
        <w:rPr>
          <w:rFonts w:ascii="Arial" w:hAnsi="Arial" w:cs="Arial"/>
          <w:sz w:val="24"/>
          <w:szCs w:val="24"/>
        </w:rPr>
        <w:t>, everyday</w:t>
      </w:r>
      <w:r w:rsidRPr="00BF0557">
        <w:rPr>
          <w:rFonts w:ascii="Arial" w:hAnsi="Arial" w:cs="Arial"/>
          <w:sz w:val="24"/>
          <w:szCs w:val="24"/>
        </w:rPr>
        <w:t xml:space="preserve"> verbs first e.g. eating, drinking, sleeping, walking, hiding, jumping, flying. Only move on to less familiar verbs (e.g. </w:t>
      </w:r>
      <w:r w:rsidR="002839B6">
        <w:rPr>
          <w:rFonts w:ascii="Arial" w:hAnsi="Arial" w:cs="Arial"/>
          <w:sz w:val="24"/>
          <w:szCs w:val="24"/>
        </w:rPr>
        <w:t>discover</w:t>
      </w:r>
      <w:r w:rsidRPr="00BF0557">
        <w:rPr>
          <w:rFonts w:ascii="Arial" w:hAnsi="Arial" w:cs="Arial"/>
          <w:sz w:val="24"/>
          <w:szCs w:val="24"/>
        </w:rPr>
        <w:t xml:space="preserve">) when the child is confident with the easier ones.   If you are unsure of which </w:t>
      </w:r>
      <w:r>
        <w:rPr>
          <w:rFonts w:ascii="Arial" w:hAnsi="Arial" w:cs="Arial"/>
          <w:sz w:val="24"/>
          <w:szCs w:val="24"/>
        </w:rPr>
        <w:t>action</w:t>
      </w:r>
      <w:r w:rsidRPr="00BF0557">
        <w:rPr>
          <w:rFonts w:ascii="Arial" w:hAnsi="Arial" w:cs="Arial"/>
          <w:sz w:val="24"/>
          <w:szCs w:val="24"/>
        </w:rPr>
        <w:t xml:space="preserve"> word</w:t>
      </w:r>
      <w:r>
        <w:rPr>
          <w:rFonts w:ascii="Arial" w:hAnsi="Arial" w:cs="Arial"/>
          <w:sz w:val="24"/>
          <w:szCs w:val="24"/>
        </w:rPr>
        <w:t>/verb</w:t>
      </w:r>
      <w:r w:rsidRPr="00BF0557">
        <w:rPr>
          <w:rFonts w:ascii="Arial" w:hAnsi="Arial" w:cs="Arial"/>
          <w:sz w:val="24"/>
          <w:szCs w:val="24"/>
        </w:rPr>
        <w:t xml:space="preserve"> to target, see the ‘First 100 words/signs checklist’ </w:t>
      </w:r>
      <w:r w:rsidRPr="00216105">
        <w:rPr>
          <w:rFonts w:ascii="Arial" w:hAnsi="Arial" w:cs="Arial"/>
          <w:sz w:val="24"/>
          <w:szCs w:val="24"/>
        </w:rPr>
        <w:t>(</w:t>
      </w:r>
      <w:r w:rsidR="00216105" w:rsidRPr="00216105">
        <w:rPr>
          <w:rFonts w:ascii="Arial" w:hAnsi="Arial" w:cs="Arial"/>
          <w:sz w:val="24"/>
          <w:szCs w:val="24"/>
        </w:rPr>
        <w:t>Section 7.3</w:t>
      </w:r>
      <w:r w:rsidRPr="00216105">
        <w:rPr>
          <w:rFonts w:ascii="Arial" w:hAnsi="Arial" w:cs="Arial"/>
          <w:sz w:val="24"/>
          <w:szCs w:val="24"/>
        </w:rPr>
        <w:t>)</w:t>
      </w:r>
      <w:r w:rsidRPr="00BF0557">
        <w:rPr>
          <w:rFonts w:ascii="Arial" w:hAnsi="Arial" w:cs="Arial"/>
          <w:sz w:val="24"/>
          <w:szCs w:val="24"/>
        </w:rPr>
        <w:t xml:space="preserve"> where you can choose some words/signs to get started: look in the </w:t>
      </w:r>
      <w:r>
        <w:rPr>
          <w:rFonts w:ascii="Arial" w:hAnsi="Arial" w:cs="Arial"/>
          <w:sz w:val="24"/>
          <w:szCs w:val="24"/>
        </w:rPr>
        <w:t xml:space="preserve">verb </w:t>
      </w:r>
      <w:r w:rsidRPr="00BF0557">
        <w:rPr>
          <w:rFonts w:ascii="Arial" w:hAnsi="Arial" w:cs="Arial"/>
          <w:sz w:val="24"/>
          <w:szCs w:val="24"/>
        </w:rPr>
        <w:t>column.</w:t>
      </w:r>
    </w:p>
    <w:p w:rsidR="00BF0557" w:rsidRPr="00BF0557" w:rsidRDefault="00BF0557" w:rsidP="00BF0557">
      <w:pPr>
        <w:ind w:left="720"/>
        <w:rPr>
          <w:rFonts w:ascii="Arial" w:hAnsi="Arial" w:cs="Arial"/>
          <w:sz w:val="24"/>
          <w:szCs w:val="24"/>
        </w:rPr>
      </w:pPr>
    </w:p>
    <w:p w:rsidR="00785EC6" w:rsidRDefault="00785EC6" w:rsidP="00785EC6">
      <w:pPr>
        <w:spacing w:line="240" w:lineRule="auto"/>
        <w:rPr>
          <w:rFonts w:ascii="Arial" w:hAnsi="Arial" w:cs="Arial"/>
          <w:b/>
          <w:sz w:val="24"/>
          <w:szCs w:val="24"/>
        </w:rPr>
      </w:pPr>
      <w:r>
        <w:rPr>
          <w:rFonts w:ascii="Arial" w:hAnsi="Arial" w:cs="Arial"/>
          <w:b/>
          <w:sz w:val="24"/>
          <w:szCs w:val="24"/>
        </w:rPr>
        <w:t>Strategies</w:t>
      </w:r>
    </w:p>
    <w:p w:rsidR="00BF0557" w:rsidRDefault="00BF0557" w:rsidP="00BF0557">
      <w:pPr>
        <w:numPr>
          <w:ilvl w:val="0"/>
          <w:numId w:val="26"/>
        </w:numPr>
        <w:spacing w:after="200" w:line="276" w:lineRule="auto"/>
        <w:contextualSpacing/>
        <w:rPr>
          <w:rFonts w:ascii="Arial" w:eastAsia="Calibri" w:hAnsi="Arial" w:cs="Arial"/>
          <w:color w:val="000000"/>
          <w:sz w:val="24"/>
          <w:szCs w:val="24"/>
        </w:rPr>
      </w:pPr>
      <w:r w:rsidRPr="00C4334A">
        <w:rPr>
          <w:rFonts w:ascii="Arial" w:eastAsia="Calibri" w:hAnsi="Arial" w:cs="Arial"/>
          <w:color w:val="000000"/>
          <w:sz w:val="24"/>
          <w:szCs w:val="24"/>
        </w:rPr>
        <w:t xml:space="preserve">Choose a target action word/sign for the week.  </w:t>
      </w:r>
    </w:p>
    <w:p w:rsidR="002839B6" w:rsidRDefault="002839B6" w:rsidP="002839B6">
      <w:pPr>
        <w:spacing w:after="200" w:line="276" w:lineRule="auto"/>
        <w:ind w:left="720"/>
        <w:contextualSpacing/>
        <w:rPr>
          <w:rFonts w:ascii="Arial" w:eastAsia="Calibri" w:hAnsi="Arial" w:cs="Arial"/>
          <w:color w:val="000000"/>
          <w:sz w:val="24"/>
          <w:szCs w:val="24"/>
        </w:rPr>
      </w:pPr>
    </w:p>
    <w:p w:rsidR="002839B6" w:rsidRDefault="002839B6" w:rsidP="002839B6">
      <w:pPr>
        <w:numPr>
          <w:ilvl w:val="0"/>
          <w:numId w:val="5"/>
        </w:numPr>
        <w:spacing w:after="200" w:line="276" w:lineRule="auto"/>
        <w:contextualSpacing/>
        <w:rPr>
          <w:rFonts w:ascii="Arial" w:eastAsia="Calibri" w:hAnsi="Arial" w:cs="Arial"/>
          <w:color w:val="000000"/>
          <w:sz w:val="24"/>
          <w:szCs w:val="24"/>
        </w:rPr>
      </w:pPr>
      <w:r w:rsidRPr="002839B6">
        <w:rPr>
          <w:rFonts w:ascii="Arial" w:eastAsia="Calibri" w:hAnsi="Arial" w:cs="Arial"/>
          <w:color w:val="000000"/>
          <w:sz w:val="24"/>
          <w:szCs w:val="24"/>
        </w:rPr>
        <w:t xml:space="preserve">Repeat the </w:t>
      </w:r>
      <w:r>
        <w:rPr>
          <w:rFonts w:ascii="Arial" w:eastAsia="Calibri" w:hAnsi="Arial" w:cs="Arial"/>
          <w:color w:val="000000"/>
          <w:sz w:val="24"/>
          <w:szCs w:val="24"/>
        </w:rPr>
        <w:t xml:space="preserve">action </w:t>
      </w:r>
      <w:r w:rsidRPr="002839B6">
        <w:rPr>
          <w:rFonts w:ascii="Arial" w:eastAsia="Calibri" w:hAnsi="Arial" w:cs="Arial"/>
          <w:color w:val="000000"/>
          <w:sz w:val="24"/>
          <w:szCs w:val="24"/>
        </w:rPr>
        <w:t xml:space="preserve">word/sign many times and if possible in different contexts; for example use the </w:t>
      </w:r>
      <w:r>
        <w:rPr>
          <w:rFonts w:ascii="Arial" w:eastAsia="Calibri" w:hAnsi="Arial" w:cs="Arial"/>
          <w:color w:val="000000"/>
          <w:sz w:val="24"/>
          <w:szCs w:val="24"/>
        </w:rPr>
        <w:t xml:space="preserve">action </w:t>
      </w:r>
      <w:r w:rsidRPr="002839B6">
        <w:rPr>
          <w:rFonts w:ascii="Arial" w:eastAsia="Calibri" w:hAnsi="Arial" w:cs="Arial"/>
          <w:color w:val="000000"/>
          <w:sz w:val="24"/>
          <w:szCs w:val="24"/>
        </w:rPr>
        <w:t>word/</w:t>
      </w:r>
      <w:r>
        <w:rPr>
          <w:rFonts w:ascii="Arial" w:eastAsia="Calibri" w:hAnsi="Arial" w:cs="Arial"/>
          <w:color w:val="000000"/>
          <w:sz w:val="24"/>
          <w:szCs w:val="24"/>
        </w:rPr>
        <w:t>sign ‘eating</w:t>
      </w:r>
      <w:r w:rsidRPr="002839B6">
        <w:rPr>
          <w:rFonts w:ascii="Arial" w:eastAsia="Calibri" w:hAnsi="Arial" w:cs="Arial"/>
          <w:color w:val="000000"/>
          <w:sz w:val="24"/>
          <w:szCs w:val="24"/>
        </w:rPr>
        <w:t xml:space="preserve">’ </w:t>
      </w:r>
      <w:r>
        <w:rPr>
          <w:rFonts w:ascii="Arial" w:eastAsia="Calibri" w:hAnsi="Arial" w:cs="Arial"/>
          <w:color w:val="000000"/>
          <w:sz w:val="24"/>
          <w:szCs w:val="24"/>
        </w:rPr>
        <w:t xml:space="preserve">during snack times and mealtimes, when eating at home/at nursery/in the park, during pretend play with teddy and a </w:t>
      </w:r>
      <w:proofErr w:type="spellStart"/>
      <w:r>
        <w:rPr>
          <w:rFonts w:ascii="Arial" w:eastAsia="Calibri" w:hAnsi="Arial" w:cs="Arial"/>
          <w:color w:val="000000"/>
          <w:sz w:val="24"/>
          <w:szCs w:val="24"/>
        </w:rPr>
        <w:t>teaset</w:t>
      </w:r>
      <w:proofErr w:type="spellEnd"/>
      <w:r>
        <w:rPr>
          <w:rFonts w:ascii="Arial" w:eastAsia="Calibri" w:hAnsi="Arial" w:cs="Arial"/>
          <w:color w:val="000000"/>
          <w:sz w:val="24"/>
          <w:szCs w:val="24"/>
        </w:rPr>
        <w:t xml:space="preserve">, when looking through books.  </w:t>
      </w:r>
    </w:p>
    <w:p w:rsidR="002839B6" w:rsidRPr="002839B6" w:rsidRDefault="002839B6" w:rsidP="002839B6">
      <w:pPr>
        <w:spacing w:after="200" w:line="276" w:lineRule="auto"/>
        <w:ind w:left="720"/>
        <w:contextualSpacing/>
        <w:rPr>
          <w:rFonts w:ascii="Arial" w:eastAsia="Calibri" w:hAnsi="Arial" w:cs="Arial"/>
          <w:color w:val="000000"/>
          <w:sz w:val="24"/>
          <w:szCs w:val="24"/>
        </w:rPr>
      </w:pPr>
    </w:p>
    <w:p w:rsidR="002839B6" w:rsidRPr="002839B6" w:rsidRDefault="002839B6" w:rsidP="002839B6">
      <w:pPr>
        <w:numPr>
          <w:ilvl w:val="0"/>
          <w:numId w:val="5"/>
        </w:numPr>
        <w:spacing w:after="200" w:line="276" w:lineRule="auto"/>
        <w:contextualSpacing/>
        <w:rPr>
          <w:rFonts w:ascii="Arial" w:eastAsia="Calibri" w:hAnsi="Arial" w:cs="Arial"/>
          <w:color w:val="000000"/>
          <w:sz w:val="24"/>
          <w:szCs w:val="24"/>
        </w:rPr>
      </w:pPr>
      <w:r w:rsidRPr="002839B6">
        <w:rPr>
          <w:rFonts w:ascii="Arial" w:eastAsia="Calibri" w:hAnsi="Arial" w:cs="Arial"/>
          <w:color w:val="000000"/>
          <w:sz w:val="24"/>
          <w:szCs w:val="24"/>
        </w:rPr>
        <w:t>Label what the child is doing; for example, if they are jumping on their trampoline say ‘jumping’, if they are kicking a ball say ‘kicking’</w:t>
      </w:r>
      <w:r>
        <w:rPr>
          <w:rFonts w:ascii="Arial" w:eastAsia="Calibri" w:hAnsi="Arial" w:cs="Arial"/>
          <w:color w:val="000000"/>
          <w:sz w:val="24"/>
          <w:szCs w:val="24"/>
        </w:rPr>
        <w:t>.</w:t>
      </w:r>
    </w:p>
    <w:p w:rsidR="00BF0557" w:rsidRPr="00F93F4F" w:rsidRDefault="00BF0557" w:rsidP="00BF0557">
      <w:pPr>
        <w:pStyle w:val="ListParagraph"/>
        <w:spacing w:line="240" w:lineRule="auto"/>
        <w:rPr>
          <w:rFonts w:ascii="Arial" w:hAnsi="Arial" w:cs="Arial"/>
          <w:sz w:val="24"/>
          <w:szCs w:val="24"/>
        </w:rPr>
      </w:pPr>
    </w:p>
    <w:p w:rsidR="00E331D9" w:rsidRPr="00E331D9" w:rsidRDefault="00BF0557" w:rsidP="00E331D9">
      <w:pPr>
        <w:pStyle w:val="ListParagraph"/>
        <w:numPr>
          <w:ilvl w:val="0"/>
          <w:numId w:val="18"/>
        </w:numPr>
        <w:rPr>
          <w:rFonts w:ascii="Arial" w:hAnsi="Arial" w:cs="Arial"/>
          <w:sz w:val="24"/>
          <w:szCs w:val="24"/>
        </w:rPr>
      </w:pPr>
      <w:r>
        <w:rPr>
          <w:rFonts w:ascii="Arial" w:hAnsi="Arial" w:cs="Arial"/>
          <w:sz w:val="24"/>
          <w:szCs w:val="24"/>
        </w:rPr>
        <w:t>Say the action word</w:t>
      </w:r>
      <w:r w:rsidR="00785EC6">
        <w:rPr>
          <w:rFonts w:ascii="Arial" w:hAnsi="Arial" w:cs="Arial"/>
          <w:sz w:val="24"/>
          <w:szCs w:val="24"/>
        </w:rPr>
        <w:t>/sign</w:t>
      </w:r>
      <w:r>
        <w:rPr>
          <w:rFonts w:ascii="Arial" w:hAnsi="Arial" w:cs="Arial"/>
          <w:sz w:val="24"/>
          <w:szCs w:val="24"/>
        </w:rPr>
        <w:t xml:space="preserve"> whilst </w:t>
      </w:r>
      <w:r w:rsidR="00785EC6" w:rsidRPr="00F93F4F">
        <w:rPr>
          <w:rFonts w:ascii="Arial" w:hAnsi="Arial" w:cs="Arial"/>
          <w:sz w:val="24"/>
          <w:szCs w:val="24"/>
        </w:rPr>
        <w:t>the child is s</w:t>
      </w:r>
      <w:r w:rsidR="00785EC6">
        <w:rPr>
          <w:rFonts w:ascii="Arial" w:hAnsi="Arial" w:cs="Arial"/>
          <w:sz w:val="24"/>
          <w:szCs w:val="24"/>
        </w:rPr>
        <w:t>eeing</w:t>
      </w:r>
      <w:r>
        <w:rPr>
          <w:rFonts w:ascii="Arial" w:hAnsi="Arial" w:cs="Arial"/>
          <w:sz w:val="24"/>
          <w:szCs w:val="24"/>
        </w:rPr>
        <w:t xml:space="preserve"> the action taking place e.g.  ‘</w:t>
      </w:r>
      <w:proofErr w:type="gramStart"/>
      <w:r w:rsidR="00785EC6">
        <w:rPr>
          <w:rFonts w:ascii="Arial" w:hAnsi="Arial" w:cs="Arial"/>
          <w:sz w:val="24"/>
          <w:szCs w:val="24"/>
        </w:rPr>
        <w:t>look</w:t>
      </w:r>
      <w:proofErr w:type="gramEnd"/>
      <w:r>
        <w:rPr>
          <w:rFonts w:ascii="Arial" w:hAnsi="Arial" w:cs="Arial"/>
          <w:sz w:val="24"/>
          <w:szCs w:val="24"/>
        </w:rPr>
        <w:t>,</w:t>
      </w:r>
      <w:r w:rsidR="00785EC6">
        <w:rPr>
          <w:rFonts w:ascii="Arial" w:hAnsi="Arial" w:cs="Arial"/>
          <w:sz w:val="24"/>
          <w:szCs w:val="24"/>
        </w:rPr>
        <w:t xml:space="preserve"> mummy</w:t>
      </w:r>
      <w:r w:rsidR="00E331D9">
        <w:rPr>
          <w:rFonts w:ascii="Arial" w:hAnsi="Arial" w:cs="Arial"/>
          <w:sz w:val="24"/>
          <w:szCs w:val="24"/>
        </w:rPr>
        <w:t xml:space="preserve"> is jumping’, </w:t>
      </w:r>
      <w:r w:rsidR="00E331D9" w:rsidRPr="00E331D9">
        <w:rPr>
          <w:rFonts w:ascii="Arial" w:hAnsi="Arial" w:cs="Arial"/>
          <w:sz w:val="24"/>
          <w:szCs w:val="24"/>
        </w:rPr>
        <w:t xml:space="preserve">‘you’re </w:t>
      </w:r>
      <w:r w:rsidR="00E331D9" w:rsidRPr="00E331D9">
        <w:rPr>
          <w:rFonts w:ascii="Arial" w:hAnsi="Arial" w:cs="Arial"/>
          <w:i/>
          <w:sz w:val="24"/>
          <w:szCs w:val="24"/>
        </w:rPr>
        <w:t>washing</w:t>
      </w:r>
      <w:r w:rsidR="00E331D9" w:rsidRPr="00E331D9">
        <w:rPr>
          <w:rFonts w:ascii="Arial" w:hAnsi="Arial" w:cs="Arial"/>
          <w:sz w:val="24"/>
          <w:szCs w:val="24"/>
        </w:rPr>
        <w:t xml:space="preserve"> your hands’.</w:t>
      </w:r>
    </w:p>
    <w:p w:rsidR="00785EC6" w:rsidRDefault="00785EC6" w:rsidP="00E331D9">
      <w:pPr>
        <w:pStyle w:val="ListParagraph"/>
        <w:rPr>
          <w:rFonts w:ascii="Arial" w:hAnsi="Arial" w:cs="Arial"/>
          <w:sz w:val="24"/>
          <w:szCs w:val="24"/>
        </w:rPr>
      </w:pPr>
    </w:p>
    <w:p w:rsidR="002839B6" w:rsidRDefault="002839B6" w:rsidP="002839B6">
      <w:pPr>
        <w:rPr>
          <w:rFonts w:ascii="Arial" w:hAnsi="Arial" w:cs="Arial"/>
          <w:sz w:val="24"/>
          <w:szCs w:val="24"/>
        </w:rPr>
      </w:pPr>
    </w:p>
    <w:p w:rsidR="002839B6" w:rsidRDefault="002839B6" w:rsidP="002839B6">
      <w:pPr>
        <w:ind w:left="360"/>
        <w:contextualSpacing/>
        <w:rPr>
          <w:rFonts w:ascii="Arial" w:hAnsi="Arial" w:cs="Arial"/>
          <w:b/>
          <w:sz w:val="24"/>
          <w:szCs w:val="24"/>
        </w:rPr>
      </w:pPr>
    </w:p>
    <w:p w:rsidR="002839B6" w:rsidRPr="00785EC6" w:rsidRDefault="002839B6" w:rsidP="002839B6">
      <w:pPr>
        <w:pStyle w:val="ListParagraph"/>
        <w:rPr>
          <w:rFonts w:ascii="Arial" w:hAnsi="Arial" w:cs="Arial"/>
          <w:sz w:val="24"/>
          <w:szCs w:val="24"/>
        </w:rPr>
      </w:pPr>
    </w:p>
    <w:p w:rsidR="002839B6" w:rsidRPr="0001378B" w:rsidRDefault="002839B6" w:rsidP="002839B6">
      <w:pPr>
        <w:pStyle w:val="ListParagraph"/>
        <w:numPr>
          <w:ilvl w:val="0"/>
          <w:numId w:val="5"/>
        </w:numPr>
        <w:rPr>
          <w:rFonts w:ascii="Arial" w:hAnsi="Arial" w:cs="Arial"/>
          <w:b/>
          <w:sz w:val="24"/>
          <w:szCs w:val="24"/>
        </w:rPr>
      </w:pPr>
      <w:r>
        <w:rPr>
          <w:rFonts w:ascii="Arial" w:hAnsi="Arial" w:cs="Arial"/>
          <w:sz w:val="24"/>
          <w:szCs w:val="24"/>
        </w:rPr>
        <w:t>Commenting is more helpful than asking a question: the child may not be able to answer the question ‘what are you doing?’ so will remain silent and does not learn anything.  Instead, model the word so they hear it and they will say it when they are ready to.</w:t>
      </w:r>
    </w:p>
    <w:p w:rsidR="0001378B" w:rsidRPr="0001378B" w:rsidRDefault="0001378B" w:rsidP="0001378B">
      <w:pPr>
        <w:pStyle w:val="ListParagraph"/>
        <w:numPr>
          <w:ilvl w:val="0"/>
          <w:numId w:val="24"/>
        </w:numPr>
        <w:rPr>
          <w:rFonts w:ascii="Arial" w:hAnsi="Arial" w:cs="Arial"/>
          <w:b/>
          <w:sz w:val="24"/>
          <w:szCs w:val="24"/>
        </w:rPr>
      </w:pPr>
      <w:r>
        <w:rPr>
          <w:rFonts w:ascii="Arial" w:hAnsi="Arial" w:cs="Arial"/>
          <w:sz w:val="24"/>
          <w:szCs w:val="24"/>
        </w:rPr>
        <w:t xml:space="preserve">Once the action word has been taught, create opportunities to keep using it in context.  For example, have lots of containers and materials to reinforce ‘pouring’, put photos/pictures next to an object to remind the adult to use the action word, such as a </w:t>
      </w:r>
      <w:r w:rsidRPr="00430812">
        <w:rPr>
          <w:rFonts w:ascii="Arial" w:hAnsi="Arial" w:cs="Arial"/>
          <w:i/>
          <w:sz w:val="24"/>
          <w:szCs w:val="24"/>
        </w:rPr>
        <w:t>growing</w:t>
      </w:r>
      <w:r>
        <w:rPr>
          <w:rFonts w:ascii="Arial" w:hAnsi="Arial" w:cs="Arial"/>
          <w:sz w:val="24"/>
          <w:szCs w:val="24"/>
        </w:rPr>
        <w:t xml:space="preserve"> picture next to a plant.  </w:t>
      </w:r>
    </w:p>
    <w:p w:rsidR="00E331D9" w:rsidRDefault="00E331D9" w:rsidP="00E331D9">
      <w:pPr>
        <w:pStyle w:val="ListParagraph"/>
        <w:numPr>
          <w:ilvl w:val="0"/>
          <w:numId w:val="21"/>
        </w:numPr>
        <w:autoSpaceDE w:val="0"/>
        <w:autoSpaceDN w:val="0"/>
        <w:adjustRightInd w:val="0"/>
        <w:rPr>
          <w:rFonts w:ascii="Arial" w:hAnsi="Arial" w:cs="Arial"/>
          <w:sz w:val="24"/>
          <w:szCs w:val="24"/>
        </w:rPr>
      </w:pPr>
      <w:r>
        <w:rPr>
          <w:rFonts w:ascii="Arial" w:hAnsi="Arial" w:cs="Arial"/>
          <w:sz w:val="24"/>
          <w:szCs w:val="24"/>
        </w:rPr>
        <w:t xml:space="preserve">Consider adding on a word if the child starts labelling action words; for example, if they say ‘running’ you could say ‘yes, the girl is running’.  </w:t>
      </w:r>
    </w:p>
    <w:p w:rsidR="002839B6" w:rsidRPr="00BF0557" w:rsidRDefault="002839B6" w:rsidP="00BF0557">
      <w:pPr>
        <w:rPr>
          <w:rFonts w:ascii="Arial" w:hAnsi="Arial" w:cs="Arial"/>
          <w:sz w:val="24"/>
          <w:szCs w:val="24"/>
        </w:rPr>
      </w:pPr>
    </w:p>
    <w:p w:rsidR="00785EC6" w:rsidRPr="00BF0557" w:rsidRDefault="00BF0557" w:rsidP="00BF0557">
      <w:pPr>
        <w:rPr>
          <w:rFonts w:ascii="Arial" w:hAnsi="Arial" w:cs="Arial"/>
          <w:b/>
          <w:sz w:val="24"/>
          <w:szCs w:val="24"/>
        </w:rPr>
      </w:pPr>
      <w:r w:rsidRPr="00BF0557">
        <w:rPr>
          <w:rFonts w:ascii="Arial" w:hAnsi="Arial" w:cs="Arial"/>
          <w:b/>
          <w:sz w:val="24"/>
          <w:szCs w:val="24"/>
        </w:rPr>
        <w:t>Activities</w:t>
      </w:r>
    </w:p>
    <w:p w:rsidR="002839B6" w:rsidRDefault="00BF0557" w:rsidP="002839B6">
      <w:pPr>
        <w:pStyle w:val="ListParagraph"/>
        <w:numPr>
          <w:ilvl w:val="0"/>
          <w:numId w:val="18"/>
        </w:numPr>
        <w:autoSpaceDE w:val="0"/>
        <w:autoSpaceDN w:val="0"/>
        <w:adjustRightInd w:val="0"/>
        <w:rPr>
          <w:rFonts w:ascii="Arial" w:hAnsi="Arial" w:cs="Arial"/>
          <w:sz w:val="24"/>
          <w:szCs w:val="24"/>
        </w:rPr>
      </w:pPr>
      <w:r w:rsidRPr="00BF0557">
        <w:rPr>
          <w:rFonts w:ascii="Arial" w:hAnsi="Arial" w:cs="Arial"/>
          <w:b/>
          <w:sz w:val="24"/>
          <w:szCs w:val="24"/>
        </w:rPr>
        <w:t>Pretend play:</w:t>
      </w:r>
      <w:r>
        <w:rPr>
          <w:rFonts w:ascii="Arial" w:hAnsi="Arial" w:cs="Arial"/>
          <w:sz w:val="24"/>
          <w:szCs w:val="24"/>
        </w:rPr>
        <w:t xml:space="preserve"> </w:t>
      </w:r>
      <w:r w:rsidR="00E331D9">
        <w:rPr>
          <w:rFonts w:ascii="Arial" w:hAnsi="Arial" w:cs="Arial"/>
          <w:sz w:val="24"/>
          <w:szCs w:val="24"/>
        </w:rPr>
        <w:t xml:space="preserve">create opportunities to </w:t>
      </w:r>
      <w:r>
        <w:rPr>
          <w:rFonts w:ascii="Arial" w:hAnsi="Arial" w:cs="Arial"/>
          <w:sz w:val="24"/>
          <w:szCs w:val="24"/>
        </w:rPr>
        <w:t>m</w:t>
      </w:r>
      <w:r w:rsidR="00785EC6">
        <w:rPr>
          <w:rFonts w:ascii="Arial" w:hAnsi="Arial" w:cs="Arial"/>
          <w:sz w:val="24"/>
          <w:szCs w:val="24"/>
        </w:rPr>
        <w:t>odel</w:t>
      </w:r>
      <w:r w:rsidR="00785EC6" w:rsidRPr="00F93F4F">
        <w:rPr>
          <w:rFonts w:ascii="Arial" w:hAnsi="Arial" w:cs="Arial"/>
          <w:sz w:val="24"/>
          <w:szCs w:val="24"/>
        </w:rPr>
        <w:t xml:space="preserve"> </w:t>
      </w:r>
      <w:r>
        <w:rPr>
          <w:rFonts w:ascii="Arial" w:hAnsi="Arial" w:cs="Arial"/>
          <w:sz w:val="24"/>
          <w:szCs w:val="24"/>
        </w:rPr>
        <w:t>the action</w:t>
      </w:r>
      <w:r w:rsidR="00785EC6" w:rsidRPr="00F93F4F">
        <w:rPr>
          <w:rFonts w:ascii="Arial" w:hAnsi="Arial" w:cs="Arial"/>
          <w:sz w:val="24"/>
          <w:szCs w:val="24"/>
        </w:rPr>
        <w:t xml:space="preserve"> </w:t>
      </w:r>
      <w:r w:rsidR="00785EC6">
        <w:rPr>
          <w:rFonts w:ascii="Arial" w:hAnsi="Arial" w:cs="Arial"/>
          <w:sz w:val="24"/>
          <w:szCs w:val="24"/>
        </w:rPr>
        <w:t>word/sign</w:t>
      </w:r>
      <w:r w:rsidR="00785EC6" w:rsidRPr="00F93F4F">
        <w:rPr>
          <w:rFonts w:ascii="Arial" w:hAnsi="Arial" w:cs="Arial"/>
          <w:sz w:val="24"/>
          <w:szCs w:val="24"/>
        </w:rPr>
        <w:t xml:space="preserve"> during pretend play</w:t>
      </w:r>
      <w:r>
        <w:rPr>
          <w:rFonts w:ascii="Arial" w:hAnsi="Arial" w:cs="Arial"/>
          <w:sz w:val="24"/>
          <w:szCs w:val="24"/>
        </w:rPr>
        <w:t xml:space="preserve"> with dollies and teddies; for example,</w:t>
      </w:r>
      <w:r w:rsidR="00E331D9" w:rsidRPr="00E331D9">
        <w:rPr>
          <w:rFonts w:ascii="Arial" w:eastAsia="Calibri" w:hAnsi="Arial" w:cs="Arial"/>
          <w:color w:val="000000"/>
          <w:sz w:val="24"/>
          <w:szCs w:val="24"/>
        </w:rPr>
        <w:t xml:space="preserve"> </w:t>
      </w:r>
      <w:r w:rsidR="00E331D9" w:rsidRPr="00E331D9">
        <w:rPr>
          <w:rFonts w:ascii="Arial" w:hAnsi="Arial" w:cs="Arial"/>
          <w:sz w:val="24"/>
          <w:szCs w:val="24"/>
        </w:rPr>
        <w:t>playing with a bath set gives you lots of opportunities to use ‘</w:t>
      </w:r>
      <w:r w:rsidR="00E331D9">
        <w:rPr>
          <w:rFonts w:ascii="Arial" w:hAnsi="Arial" w:cs="Arial"/>
          <w:sz w:val="24"/>
          <w:szCs w:val="24"/>
        </w:rPr>
        <w:t>washing’:</w:t>
      </w:r>
      <w:r>
        <w:rPr>
          <w:rFonts w:ascii="Arial" w:hAnsi="Arial" w:cs="Arial"/>
          <w:sz w:val="24"/>
          <w:szCs w:val="24"/>
        </w:rPr>
        <w:t xml:space="preserve"> ‘</w:t>
      </w:r>
      <w:r w:rsidR="00E331D9" w:rsidRPr="00E331D9">
        <w:rPr>
          <w:rFonts w:ascii="Arial" w:hAnsi="Arial" w:cs="Arial"/>
          <w:i/>
          <w:sz w:val="24"/>
          <w:szCs w:val="24"/>
        </w:rPr>
        <w:t>washing</w:t>
      </w:r>
      <w:r w:rsidR="00E331D9">
        <w:rPr>
          <w:rFonts w:ascii="Arial" w:hAnsi="Arial" w:cs="Arial"/>
          <w:sz w:val="24"/>
          <w:szCs w:val="24"/>
        </w:rPr>
        <w:t xml:space="preserve"> hands’</w:t>
      </w:r>
      <w:r>
        <w:rPr>
          <w:rFonts w:ascii="Arial" w:hAnsi="Arial" w:cs="Arial"/>
          <w:sz w:val="24"/>
          <w:szCs w:val="24"/>
        </w:rPr>
        <w:t>, ‘</w:t>
      </w:r>
      <w:r w:rsidRPr="00BF0557">
        <w:rPr>
          <w:rFonts w:ascii="Arial" w:hAnsi="Arial" w:cs="Arial"/>
          <w:i/>
          <w:sz w:val="24"/>
          <w:szCs w:val="24"/>
        </w:rPr>
        <w:t>washing</w:t>
      </w:r>
      <w:r w:rsidR="00E331D9">
        <w:rPr>
          <w:rFonts w:ascii="Arial" w:hAnsi="Arial" w:cs="Arial"/>
          <w:sz w:val="24"/>
          <w:szCs w:val="24"/>
        </w:rPr>
        <w:t xml:space="preserve"> teddy’.</w:t>
      </w:r>
    </w:p>
    <w:p w:rsidR="00785EC6" w:rsidRDefault="00785EC6" w:rsidP="002839B6">
      <w:pPr>
        <w:pStyle w:val="ListParagraph"/>
        <w:autoSpaceDE w:val="0"/>
        <w:autoSpaceDN w:val="0"/>
        <w:adjustRightInd w:val="0"/>
        <w:rPr>
          <w:rFonts w:ascii="Arial" w:hAnsi="Arial" w:cs="Arial"/>
          <w:color w:val="000000"/>
          <w:sz w:val="24"/>
          <w:szCs w:val="24"/>
        </w:rPr>
      </w:pPr>
      <w:r w:rsidRPr="002839B6">
        <w:rPr>
          <w:rFonts w:ascii="Arial" w:hAnsi="Arial" w:cs="Arial"/>
          <w:color w:val="000000"/>
          <w:sz w:val="24"/>
          <w:szCs w:val="24"/>
        </w:rPr>
        <w:t xml:space="preserve">You can also ask </w:t>
      </w:r>
      <w:r w:rsidR="002839B6">
        <w:rPr>
          <w:rFonts w:ascii="Arial" w:hAnsi="Arial" w:cs="Arial"/>
          <w:color w:val="000000"/>
          <w:sz w:val="24"/>
          <w:szCs w:val="24"/>
        </w:rPr>
        <w:t>model</w:t>
      </w:r>
      <w:r w:rsidRPr="002839B6">
        <w:rPr>
          <w:rFonts w:ascii="Arial" w:hAnsi="Arial" w:cs="Arial"/>
          <w:color w:val="000000"/>
          <w:sz w:val="24"/>
          <w:szCs w:val="24"/>
        </w:rPr>
        <w:t xml:space="preserve"> action </w:t>
      </w:r>
      <w:r w:rsidR="002839B6">
        <w:rPr>
          <w:rFonts w:ascii="Arial" w:hAnsi="Arial" w:cs="Arial"/>
          <w:color w:val="000000"/>
          <w:sz w:val="24"/>
          <w:szCs w:val="24"/>
        </w:rPr>
        <w:t xml:space="preserve">words/signs for actions </w:t>
      </w:r>
      <w:r w:rsidRPr="002839B6">
        <w:rPr>
          <w:rFonts w:ascii="Arial" w:hAnsi="Arial" w:cs="Arial"/>
          <w:color w:val="000000"/>
          <w:sz w:val="24"/>
          <w:szCs w:val="24"/>
        </w:rPr>
        <w:t xml:space="preserve">that </w:t>
      </w:r>
      <w:r w:rsidR="002839B6">
        <w:rPr>
          <w:rFonts w:ascii="Arial" w:hAnsi="Arial" w:cs="Arial"/>
          <w:color w:val="000000"/>
          <w:sz w:val="24"/>
          <w:szCs w:val="24"/>
        </w:rPr>
        <w:t>do not</w:t>
      </w:r>
      <w:r w:rsidRPr="002839B6">
        <w:rPr>
          <w:rFonts w:ascii="Arial" w:hAnsi="Arial" w:cs="Arial"/>
          <w:color w:val="000000"/>
          <w:sz w:val="24"/>
          <w:szCs w:val="24"/>
        </w:rPr>
        <w:t xml:space="preserve"> need any props (e.g. sleep, run, sit, wave, </w:t>
      </w:r>
      <w:r w:rsidR="00737F41" w:rsidRPr="002839B6">
        <w:rPr>
          <w:rFonts w:ascii="Arial" w:hAnsi="Arial" w:cs="Arial"/>
          <w:color w:val="000000"/>
          <w:sz w:val="24"/>
          <w:szCs w:val="24"/>
        </w:rPr>
        <w:t>and clap</w:t>
      </w:r>
      <w:r w:rsidR="002839B6">
        <w:rPr>
          <w:rFonts w:ascii="Arial" w:hAnsi="Arial" w:cs="Arial"/>
          <w:color w:val="000000"/>
          <w:sz w:val="24"/>
          <w:szCs w:val="24"/>
        </w:rPr>
        <w:t>); for example,</w:t>
      </w:r>
      <w:r w:rsidRPr="002839B6">
        <w:rPr>
          <w:rFonts w:ascii="Arial" w:hAnsi="Arial" w:cs="Arial"/>
          <w:color w:val="000000"/>
          <w:sz w:val="24"/>
          <w:szCs w:val="24"/>
        </w:rPr>
        <w:t xml:space="preserve"> </w:t>
      </w:r>
      <w:r w:rsidR="002839B6">
        <w:rPr>
          <w:rFonts w:ascii="Arial" w:hAnsi="Arial" w:cs="Arial"/>
          <w:color w:val="000000"/>
          <w:sz w:val="24"/>
          <w:szCs w:val="24"/>
        </w:rPr>
        <w:t>‘</w:t>
      </w:r>
      <w:r w:rsidRPr="002839B6">
        <w:rPr>
          <w:rFonts w:ascii="Arial" w:hAnsi="Arial" w:cs="Arial"/>
          <w:color w:val="000000"/>
          <w:sz w:val="24"/>
          <w:szCs w:val="24"/>
        </w:rPr>
        <w:t xml:space="preserve">teddy </w:t>
      </w:r>
      <w:r w:rsidR="002839B6">
        <w:rPr>
          <w:rFonts w:ascii="Arial" w:hAnsi="Arial" w:cs="Arial"/>
          <w:color w:val="000000"/>
          <w:sz w:val="24"/>
          <w:szCs w:val="24"/>
        </w:rPr>
        <w:t xml:space="preserve">is </w:t>
      </w:r>
      <w:r w:rsidRPr="002839B6">
        <w:rPr>
          <w:rFonts w:ascii="Arial" w:hAnsi="Arial" w:cs="Arial"/>
          <w:i/>
          <w:iCs/>
          <w:color w:val="000000"/>
          <w:sz w:val="24"/>
          <w:szCs w:val="24"/>
        </w:rPr>
        <w:t>jump</w:t>
      </w:r>
      <w:r w:rsidR="002839B6">
        <w:rPr>
          <w:rFonts w:ascii="Arial" w:hAnsi="Arial" w:cs="Arial"/>
          <w:i/>
          <w:iCs/>
          <w:color w:val="000000"/>
          <w:sz w:val="24"/>
          <w:szCs w:val="24"/>
        </w:rPr>
        <w:t>ing</w:t>
      </w:r>
      <w:r w:rsidRPr="002839B6">
        <w:rPr>
          <w:rFonts w:ascii="Arial" w:hAnsi="Arial" w:cs="Arial"/>
          <w:color w:val="000000"/>
          <w:sz w:val="24"/>
          <w:szCs w:val="24"/>
        </w:rPr>
        <w:t xml:space="preserve">.’ </w:t>
      </w:r>
      <w:r w:rsidRPr="002839B6">
        <w:rPr>
          <w:rFonts w:ascii="Arial" w:hAnsi="Arial" w:cs="Arial"/>
          <w:color w:val="AC1FEC"/>
          <w:sz w:val="24"/>
          <w:szCs w:val="24"/>
        </w:rPr>
        <w:t xml:space="preserve"> </w:t>
      </w:r>
      <w:r w:rsidRPr="002839B6">
        <w:rPr>
          <w:rFonts w:ascii="Arial" w:hAnsi="Arial" w:cs="Arial"/>
          <w:color w:val="000000"/>
          <w:sz w:val="24"/>
          <w:szCs w:val="24"/>
        </w:rPr>
        <w:t>‘</w:t>
      </w:r>
      <w:proofErr w:type="gramStart"/>
      <w:r w:rsidR="002839B6">
        <w:rPr>
          <w:rFonts w:ascii="Arial" w:hAnsi="Arial" w:cs="Arial"/>
          <w:color w:val="000000"/>
          <w:sz w:val="24"/>
          <w:szCs w:val="24"/>
        </w:rPr>
        <w:t>monkey</w:t>
      </w:r>
      <w:proofErr w:type="gramEnd"/>
      <w:r w:rsidR="002839B6">
        <w:rPr>
          <w:rFonts w:ascii="Arial" w:hAnsi="Arial" w:cs="Arial"/>
          <w:color w:val="000000"/>
          <w:sz w:val="24"/>
          <w:szCs w:val="24"/>
        </w:rPr>
        <w:t xml:space="preserve"> is</w:t>
      </w:r>
      <w:r w:rsidRPr="002839B6">
        <w:rPr>
          <w:rFonts w:ascii="Arial" w:hAnsi="Arial" w:cs="Arial"/>
          <w:color w:val="000000"/>
          <w:sz w:val="24"/>
          <w:szCs w:val="24"/>
        </w:rPr>
        <w:t xml:space="preserve"> </w:t>
      </w:r>
      <w:r w:rsidRPr="002839B6">
        <w:rPr>
          <w:rFonts w:ascii="Arial" w:hAnsi="Arial" w:cs="Arial"/>
          <w:i/>
          <w:iCs/>
          <w:color w:val="000000"/>
          <w:sz w:val="24"/>
          <w:szCs w:val="24"/>
        </w:rPr>
        <w:t>sit</w:t>
      </w:r>
      <w:r w:rsidR="002839B6">
        <w:rPr>
          <w:rFonts w:ascii="Arial" w:hAnsi="Arial" w:cs="Arial"/>
          <w:i/>
          <w:iCs/>
          <w:color w:val="000000"/>
          <w:sz w:val="24"/>
          <w:szCs w:val="24"/>
        </w:rPr>
        <w:t>ting</w:t>
      </w:r>
      <w:r w:rsidR="002839B6">
        <w:rPr>
          <w:rFonts w:ascii="Arial" w:hAnsi="Arial" w:cs="Arial"/>
          <w:color w:val="000000"/>
          <w:sz w:val="24"/>
          <w:szCs w:val="24"/>
        </w:rPr>
        <w:t xml:space="preserve">’, </w:t>
      </w:r>
      <w:r w:rsidRPr="002839B6">
        <w:rPr>
          <w:rFonts w:ascii="Arial" w:hAnsi="Arial" w:cs="Arial"/>
          <w:color w:val="000000"/>
          <w:sz w:val="24"/>
          <w:szCs w:val="24"/>
        </w:rPr>
        <w:t xml:space="preserve"> </w:t>
      </w:r>
      <w:r w:rsidR="002839B6">
        <w:rPr>
          <w:rFonts w:ascii="Arial" w:hAnsi="Arial" w:cs="Arial"/>
          <w:color w:val="000000"/>
          <w:sz w:val="24"/>
          <w:szCs w:val="24"/>
        </w:rPr>
        <w:t>‘baby is</w:t>
      </w:r>
      <w:r w:rsidRPr="002839B6">
        <w:rPr>
          <w:rFonts w:ascii="Arial" w:hAnsi="Arial" w:cs="Arial"/>
          <w:color w:val="000000"/>
          <w:sz w:val="24"/>
          <w:szCs w:val="24"/>
        </w:rPr>
        <w:t xml:space="preserve"> </w:t>
      </w:r>
      <w:r w:rsidRPr="002839B6">
        <w:rPr>
          <w:rFonts w:ascii="Arial" w:hAnsi="Arial" w:cs="Arial"/>
          <w:i/>
          <w:iCs/>
          <w:color w:val="000000"/>
          <w:sz w:val="24"/>
          <w:szCs w:val="24"/>
        </w:rPr>
        <w:t>sleep</w:t>
      </w:r>
      <w:r w:rsidR="002839B6">
        <w:rPr>
          <w:rFonts w:ascii="Arial" w:hAnsi="Arial" w:cs="Arial"/>
          <w:i/>
          <w:iCs/>
          <w:color w:val="000000"/>
          <w:sz w:val="24"/>
          <w:szCs w:val="24"/>
        </w:rPr>
        <w:t>ing</w:t>
      </w:r>
      <w:r w:rsidRPr="002839B6">
        <w:rPr>
          <w:rFonts w:ascii="Arial" w:hAnsi="Arial" w:cs="Arial"/>
          <w:color w:val="000000"/>
          <w:sz w:val="24"/>
          <w:szCs w:val="24"/>
        </w:rPr>
        <w:t>.’</w:t>
      </w:r>
    </w:p>
    <w:p w:rsidR="0001378B" w:rsidRDefault="0001378B" w:rsidP="0001378B">
      <w:pPr>
        <w:pStyle w:val="ListParagraph"/>
        <w:autoSpaceDE w:val="0"/>
        <w:autoSpaceDN w:val="0"/>
        <w:adjustRightInd w:val="0"/>
        <w:rPr>
          <w:rFonts w:ascii="Arial" w:hAnsi="Arial" w:cs="Arial"/>
          <w:sz w:val="24"/>
          <w:szCs w:val="24"/>
        </w:rPr>
      </w:pPr>
      <w:r>
        <w:rPr>
          <w:rFonts w:ascii="Arial" w:hAnsi="Arial" w:cs="Arial"/>
          <w:sz w:val="24"/>
          <w:szCs w:val="24"/>
        </w:rPr>
        <w:t>You can target more advanced action words/signs, when the child is ready, in the same way.  For example, i</w:t>
      </w:r>
      <w:r w:rsidRPr="0001378B">
        <w:rPr>
          <w:rFonts w:ascii="Arial" w:hAnsi="Arial" w:cs="Arial"/>
          <w:sz w:val="24"/>
          <w:szCs w:val="24"/>
        </w:rPr>
        <w:t xml:space="preserve">f you are targeting ‘discover’, have boxes with interesting objects hidden inside and use the word as you play: ‘I don’t know what’s inside.  Let’s </w:t>
      </w:r>
      <w:r w:rsidRPr="0001378B">
        <w:rPr>
          <w:rFonts w:ascii="Arial" w:hAnsi="Arial" w:cs="Arial"/>
          <w:i/>
          <w:sz w:val="24"/>
          <w:szCs w:val="24"/>
        </w:rPr>
        <w:t>discover</w:t>
      </w:r>
      <w:r w:rsidRPr="0001378B">
        <w:rPr>
          <w:rFonts w:ascii="Arial" w:hAnsi="Arial" w:cs="Arial"/>
          <w:sz w:val="24"/>
          <w:szCs w:val="24"/>
        </w:rPr>
        <w:t xml:space="preserve"> what is in the box.  Let’s have a look and </w:t>
      </w:r>
      <w:r w:rsidRPr="0001378B">
        <w:rPr>
          <w:rFonts w:ascii="Arial" w:hAnsi="Arial" w:cs="Arial"/>
          <w:i/>
          <w:sz w:val="24"/>
          <w:szCs w:val="24"/>
        </w:rPr>
        <w:t>discover</w:t>
      </w:r>
      <w:r w:rsidRPr="0001378B">
        <w:rPr>
          <w:rFonts w:ascii="Arial" w:hAnsi="Arial" w:cs="Arial"/>
          <w:sz w:val="24"/>
          <w:szCs w:val="24"/>
        </w:rPr>
        <w:t xml:space="preserve"> what is there’.  </w:t>
      </w:r>
    </w:p>
    <w:p w:rsidR="0001378B" w:rsidRPr="0001378B" w:rsidRDefault="0001378B" w:rsidP="0001378B">
      <w:pPr>
        <w:pStyle w:val="ListParagraph"/>
        <w:autoSpaceDE w:val="0"/>
        <w:autoSpaceDN w:val="0"/>
        <w:adjustRightInd w:val="0"/>
        <w:rPr>
          <w:rFonts w:ascii="Arial" w:hAnsi="Arial" w:cs="Arial"/>
          <w:sz w:val="24"/>
          <w:szCs w:val="24"/>
        </w:rPr>
      </w:pPr>
    </w:p>
    <w:p w:rsidR="00785EC6" w:rsidRDefault="002839B6" w:rsidP="00785EC6">
      <w:pPr>
        <w:pStyle w:val="ListParagraph"/>
        <w:numPr>
          <w:ilvl w:val="0"/>
          <w:numId w:val="18"/>
        </w:numPr>
        <w:autoSpaceDE w:val="0"/>
        <w:autoSpaceDN w:val="0"/>
        <w:adjustRightInd w:val="0"/>
        <w:rPr>
          <w:rFonts w:ascii="Arial" w:hAnsi="Arial" w:cs="Arial"/>
          <w:sz w:val="24"/>
          <w:szCs w:val="24"/>
        </w:rPr>
      </w:pPr>
      <w:r w:rsidRPr="002839B6">
        <w:rPr>
          <w:rFonts w:ascii="Arial" w:hAnsi="Arial" w:cs="Arial"/>
          <w:b/>
          <w:sz w:val="24"/>
          <w:szCs w:val="24"/>
        </w:rPr>
        <w:t>P</w:t>
      </w:r>
      <w:r w:rsidR="00785EC6" w:rsidRPr="002839B6">
        <w:rPr>
          <w:rFonts w:ascii="Arial" w:hAnsi="Arial" w:cs="Arial"/>
          <w:b/>
          <w:sz w:val="24"/>
          <w:szCs w:val="24"/>
        </w:rPr>
        <w:t>hoto book</w:t>
      </w:r>
      <w:r>
        <w:rPr>
          <w:rFonts w:ascii="Arial" w:hAnsi="Arial" w:cs="Arial"/>
          <w:b/>
          <w:sz w:val="24"/>
          <w:szCs w:val="24"/>
        </w:rPr>
        <w:t xml:space="preserve">: </w:t>
      </w:r>
      <w:r w:rsidR="00785EC6" w:rsidRPr="00F93F4F">
        <w:rPr>
          <w:rFonts w:ascii="Arial" w:hAnsi="Arial" w:cs="Arial"/>
          <w:sz w:val="24"/>
          <w:szCs w:val="24"/>
        </w:rPr>
        <w:t xml:space="preserve"> </w:t>
      </w:r>
      <w:r>
        <w:rPr>
          <w:rFonts w:ascii="Arial" w:hAnsi="Arial" w:cs="Arial"/>
          <w:sz w:val="24"/>
          <w:szCs w:val="24"/>
        </w:rPr>
        <w:t>create a book with photos</w:t>
      </w:r>
      <w:r w:rsidR="00785EC6" w:rsidRPr="00F93F4F">
        <w:rPr>
          <w:rFonts w:ascii="Arial" w:hAnsi="Arial" w:cs="Arial"/>
          <w:sz w:val="24"/>
          <w:szCs w:val="24"/>
        </w:rPr>
        <w:t xml:space="preserve"> of the child and familiar people carrying out different actions. The pictures can then be used for discussion</w:t>
      </w:r>
      <w:r>
        <w:rPr>
          <w:rFonts w:ascii="Arial" w:hAnsi="Arial" w:cs="Arial"/>
          <w:sz w:val="24"/>
          <w:szCs w:val="24"/>
        </w:rPr>
        <w:t xml:space="preserve"> e.g. ‘</w:t>
      </w:r>
      <w:r w:rsidR="00785EC6">
        <w:rPr>
          <w:rFonts w:ascii="Arial" w:hAnsi="Arial" w:cs="Arial"/>
          <w:sz w:val="24"/>
          <w:szCs w:val="24"/>
        </w:rPr>
        <w:t>look</w:t>
      </w:r>
      <w:r>
        <w:rPr>
          <w:rFonts w:ascii="Arial" w:hAnsi="Arial" w:cs="Arial"/>
          <w:sz w:val="24"/>
          <w:szCs w:val="24"/>
        </w:rPr>
        <w:t>, M</w:t>
      </w:r>
      <w:r w:rsidR="00785EC6">
        <w:rPr>
          <w:rFonts w:ascii="Arial" w:hAnsi="Arial" w:cs="Arial"/>
          <w:sz w:val="24"/>
          <w:szCs w:val="24"/>
        </w:rPr>
        <w:t xml:space="preserve">ummy </w:t>
      </w:r>
      <w:r>
        <w:rPr>
          <w:rFonts w:ascii="Arial" w:hAnsi="Arial" w:cs="Arial"/>
          <w:sz w:val="24"/>
          <w:szCs w:val="24"/>
        </w:rPr>
        <w:t xml:space="preserve">is </w:t>
      </w:r>
      <w:r w:rsidRPr="002839B6">
        <w:rPr>
          <w:rFonts w:ascii="Arial" w:hAnsi="Arial" w:cs="Arial"/>
          <w:i/>
          <w:sz w:val="24"/>
          <w:szCs w:val="24"/>
        </w:rPr>
        <w:t>drinking</w:t>
      </w:r>
      <w:r>
        <w:rPr>
          <w:rFonts w:ascii="Arial" w:hAnsi="Arial" w:cs="Arial"/>
          <w:sz w:val="24"/>
          <w:szCs w:val="24"/>
        </w:rPr>
        <w:t>’</w:t>
      </w:r>
      <w:r w:rsidR="00785EC6">
        <w:rPr>
          <w:rFonts w:ascii="Arial" w:hAnsi="Arial" w:cs="Arial"/>
          <w:sz w:val="24"/>
          <w:szCs w:val="24"/>
        </w:rPr>
        <w:t xml:space="preserve">.    </w:t>
      </w:r>
    </w:p>
    <w:p w:rsidR="00785EC6" w:rsidRPr="00F93F4F" w:rsidRDefault="00785EC6" w:rsidP="00785EC6">
      <w:pPr>
        <w:pStyle w:val="ListParagraph"/>
        <w:autoSpaceDE w:val="0"/>
        <w:autoSpaceDN w:val="0"/>
        <w:adjustRightInd w:val="0"/>
        <w:rPr>
          <w:rFonts w:ascii="Arial" w:hAnsi="Arial" w:cs="Arial"/>
          <w:sz w:val="24"/>
          <w:szCs w:val="24"/>
        </w:rPr>
      </w:pPr>
    </w:p>
    <w:p w:rsidR="00785EC6" w:rsidRPr="00F93F4F" w:rsidRDefault="00E331D9" w:rsidP="00785EC6">
      <w:pPr>
        <w:pStyle w:val="ListParagraph"/>
        <w:numPr>
          <w:ilvl w:val="0"/>
          <w:numId w:val="18"/>
        </w:numPr>
        <w:autoSpaceDE w:val="0"/>
        <w:autoSpaceDN w:val="0"/>
        <w:adjustRightInd w:val="0"/>
        <w:rPr>
          <w:rFonts w:ascii="Arial" w:hAnsi="Arial" w:cs="Arial"/>
          <w:sz w:val="24"/>
          <w:szCs w:val="24"/>
        </w:rPr>
      </w:pPr>
      <w:r w:rsidRPr="00E331D9">
        <w:rPr>
          <w:rFonts w:ascii="Arial" w:hAnsi="Arial" w:cs="Arial"/>
          <w:b/>
          <w:sz w:val="24"/>
          <w:szCs w:val="24"/>
        </w:rPr>
        <w:t>Games:</w:t>
      </w:r>
      <w:r>
        <w:rPr>
          <w:rFonts w:ascii="Arial" w:hAnsi="Arial" w:cs="Arial"/>
          <w:sz w:val="24"/>
          <w:szCs w:val="24"/>
        </w:rPr>
        <w:t xml:space="preserve"> i</w:t>
      </w:r>
      <w:r w:rsidR="00785EC6" w:rsidRPr="00F93F4F">
        <w:rPr>
          <w:rFonts w:ascii="Arial" w:hAnsi="Arial" w:cs="Arial"/>
          <w:sz w:val="24"/>
          <w:szCs w:val="24"/>
        </w:rPr>
        <w:t xml:space="preserve">ncrease opportunities to model action </w:t>
      </w:r>
      <w:r w:rsidR="00785EC6">
        <w:rPr>
          <w:rFonts w:ascii="Arial" w:hAnsi="Arial" w:cs="Arial"/>
          <w:sz w:val="24"/>
          <w:szCs w:val="24"/>
        </w:rPr>
        <w:t>words/sign</w:t>
      </w:r>
      <w:r w:rsidR="00785EC6" w:rsidRPr="00F93F4F">
        <w:rPr>
          <w:rFonts w:ascii="Arial" w:hAnsi="Arial" w:cs="Arial"/>
          <w:sz w:val="24"/>
          <w:szCs w:val="24"/>
        </w:rPr>
        <w:t>s by playing games that involve actions such as:</w:t>
      </w:r>
    </w:p>
    <w:p w:rsidR="00785EC6" w:rsidRPr="00F93F4F" w:rsidRDefault="00785EC6" w:rsidP="00E331D9">
      <w:pPr>
        <w:pStyle w:val="ListParagraph"/>
        <w:numPr>
          <w:ilvl w:val="0"/>
          <w:numId w:val="28"/>
        </w:numPr>
        <w:autoSpaceDE w:val="0"/>
        <w:autoSpaceDN w:val="0"/>
        <w:adjustRightInd w:val="0"/>
        <w:rPr>
          <w:rFonts w:ascii="Arial" w:hAnsi="Arial" w:cs="Arial"/>
          <w:sz w:val="24"/>
          <w:szCs w:val="24"/>
        </w:rPr>
      </w:pPr>
      <w:r w:rsidRPr="00F93F4F">
        <w:rPr>
          <w:rFonts w:ascii="Arial" w:hAnsi="Arial" w:cs="Arial"/>
          <w:sz w:val="24"/>
          <w:szCs w:val="24"/>
        </w:rPr>
        <w:t>Follow the leader</w:t>
      </w:r>
    </w:p>
    <w:p w:rsidR="00785EC6" w:rsidRPr="00F93F4F" w:rsidRDefault="00785EC6" w:rsidP="00E331D9">
      <w:pPr>
        <w:pStyle w:val="ListParagraph"/>
        <w:numPr>
          <w:ilvl w:val="0"/>
          <w:numId w:val="28"/>
        </w:numPr>
        <w:autoSpaceDE w:val="0"/>
        <w:autoSpaceDN w:val="0"/>
        <w:adjustRightInd w:val="0"/>
        <w:rPr>
          <w:rFonts w:ascii="Arial" w:hAnsi="Arial" w:cs="Arial"/>
          <w:sz w:val="24"/>
          <w:szCs w:val="24"/>
        </w:rPr>
      </w:pPr>
      <w:r w:rsidRPr="00F93F4F">
        <w:rPr>
          <w:rFonts w:ascii="Arial" w:hAnsi="Arial" w:cs="Arial"/>
          <w:sz w:val="24"/>
          <w:szCs w:val="24"/>
        </w:rPr>
        <w:t>Simon Says</w:t>
      </w:r>
      <w:r w:rsidR="00E331D9" w:rsidRPr="00E331D9">
        <w:rPr>
          <w:rFonts w:ascii="Arial" w:eastAsia="Calibri" w:hAnsi="Arial" w:cs="Arial"/>
          <w:color w:val="000000"/>
          <w:sz w:val="24"/>
          <w:szCs w:val="24"/>
        </w:rPr>
        <w:t xml:space="preserve"> </w:t>
      </w:r>
      <w:r w:rsidR="00E331D9">
        <w:rPr>
          <w:rFonts w:ascii="Arial" w:hAnsi="Arial" w:cs="Arial"/>
          <w:sz w:val="24"/>
          <w:szCs w:val="24"/>
        </w:rPr>
        <w:t>e.g. ‘Simon says jump/clap/run’</w:t>
      </w:r>
      <w:r w:rsidR="00E331D9" w:rsidRPr="00E331D9">
        <w:rPr>
          <w:rFonts w:ascii="Arial" w:hAnsi="Arial" w:cs="Arial"/>
          <w:sz w:val="24"/>
          <w:szCs w:val="24"/>
        </w:rPr>
        <w:t xml:space="preserve"> so they can hear models of the word/sign.  You can then model the word/sign as they are doing it e.g. “you are </w:t>
      </w:r>
      <w:r w:rsidR="00E331D9" w:rsidRPr="00E331D9">
        <w:rPr>
          <w:rFonts w:ascii="Arial" w:hAnsi="Arial" w:cs="Arial"/>
          <w:i/>
          <w:sz w:val="24"/>
          <w:szCs w:val="24"/>
        </w:rPr>
        <w:t>jumping;</w:t>
      </w:r>
      <w:r w:rsidR="00E331D9" w:rsidRPr="00E331D9">
        <w:rPr>
          <w:rFonts w:ascii="Arial" w:hAnsi="Arial" w:cs="Arial"/>
          <w:sz w:val="24"/>
          <w:szCs w:val="24"/>
        </w:rPr>
        <w:t xml:space="preserve"> well done!”  </w:t>
      </w:r>
    </w:p>
    <w:p w:rsidR="00785EC6" w:rsidRPr="00F93F4F" w:rsidRDefault="00785EC6" w:rsidP="00E331D9">
      <w:pPr>
        <w:pStyle w:val="ListParagraph"/>
        <w:numPr>
          <w:ilvl w:val="0"/>
          <w:numId w:val="28"/>
        </w:numPr>
        <w:autoSpaceDE w:val="0"/>
        <w:autoSpaceDN w:val="0"/>
        <w:adjustRightInd w:val="0"/>
        <w:rPr>
          <w:rFonts w:ascii="Arial" w:hAnsi="Arial" w:cs="Arial"/>
          <w:sz w:val="24"/>
          <w:szCs w:val="24"/>
        </w:rPr>
      </w:pPr>
      <w:r w:rsidRPr="00F93F4F">
        <w:rPr>
          <w:rFonts w:ascii="Arial" w:hAnsi="Arial" w:cs="Arial"/>
          <w:sz w:val="24"/>
          <w:szCs w:val="24"/>
        </w:rPr>
        <w:t>Singing nursery rhymes with actions (Mulberry bush/Wheels on the Bus)</w:t>
      </w:r>
      <w:r w:rsidR="00E331D9">
        <w:rPr>
          <w:rFonts w:ascii="Arial" w:hAnsi="Arial" w:cs="Arial"/>
          <w:sz w:val="24"/>
          <w:szCs w:val="24"/>
        </w:rPr>
        <w:t xml:space="preserve"> e.g. ‘</w:t>
      </w:r>
      <w:r w:rsidR="00E331D9" w:rsidRPr="00E331D9">
        <w:rPr>
          <w:rFonts w:ascii="Arial" w:hAnsi="Arial" w:cs="Arial"/>
          <w:sz w:val="24"/>
          <w:szCs w:val="24"/>
        </w:rPr>
        <w:t>see the little bunnies</w:t>
      </w:r>
      <w:r w:rsidR="00E331D9" w:rsidRPr="00E331D9">
        <w:rPr>
          <w:rFonts w:ascii="Arial" w:hAnsi="Arial" w:cs="Arial"/>
          <w:i/>
          <w:sz w:val="24"/>
          <w:szCs w:val="24"/>
        </w:rPr>
        <w:t xml:space="preserve"> sleeping</w:t>
      </w:r>
      <w:r w:rsidR="00E331D9" w:rsidRPr="00E331D9">
        <w:rPr>
          <w:rFonts w:ascii="Arial" w:hAnsi="Arial" w:cs="Arial"/>
          <w:sz w:val="24"/>
          <w:szCs w:val="24"/>
        </w:rPr>
        <w:t xml:space="preserve"> till it’s nearly noon’</w:t>
      </w:r>
    </w:p>
    <w:p w:rsidR="00785EC6" w:rsidRPr="00F93F4F" w:rsidRDefault="00785EC6" w:rsidP="00E331D9">
      <w:pPr>
        <w:pStyle w:val="ListParagraph"/>
        <w:numPr>
          <w:ilvl w:val="0"/>
          <w:numId w:val="28"/>
        </w:numPr>
        <w:autoSpaceDE w:val="0"/>
        <w:autoSpaceDN w:val="0"/>
        <w:adjustRightInd w:val="0"/>
        <w:rPr>
          <w:rFonts w:ascii="Arial" w:hAnsi="Arial" w:cs="Arial"/>
          <w:sz w:val="24"/>
          <w:szCs w:val="24"/>
        </w:rPr>
      </w:pPr>
      <w:r w:rsidRPr="00F93F4F">
        <w:rPr>
          <w:rFonts w:ascii="Arial" w:hAnsi="Arial" w:cs="Arial"/>
          <w:sz w:val="24"/>
          <w:szCs w:val="24"/>
        </w:rPr>
        <w:t xml:space="preserve">Posting </w:t>
      </w:r>
      <w:r>
        <w:rPr>
          <w:rFonts w:ascii="Arial" w:hAnsi="Arial" w:cs="Arial"/>
          <w:sz w:val="24"/>
          <w:szCs w:val="24"/>
        </w:rPr>
        <w:t xml:space="preserve">action </w:t>
      </w:r>
      <w:r w:rsidRPr="00F93F4F">
        <w:rPr>
          <w:rFonts w:ascii="Arial" w:hAnsi="Arial" w:cs="Arial"/>
          <w:sz w:val="24"/>
          <w:szCs w:val="24"/>
        </w:rPr>
        <w:t>pictures</w:t>
      </w:r>
      <w:r w:rsidR="00E331D9">
        <w:rPr>
          <w:rFonts w:ascii="Arial" w:hAnsi="Arial" w:cs="Arial"/>
          <w:sz w:val="24"/>
          <w:szCs w:val="24"/>
        </w:rPr>
        <w:t>: you can say/sign the action word before posting it</w:t>
      </w:r>
    </w:p>
    <w:p w:rsidR="00785EC6" w:rsidRDefault="00785EC6" w:rsidP="00E331D9">
      <w:pPr>
        <w:pStyle w:val="ListParagraph"/>
        <w:numPr>
          <w:ilvl w:val="0"/>
          <w:numId w:val="28"/>
        </w:numPr>
        <w:autoSpaceDE w:val="0"/>
        <w:autoSpaceDN w:val="0"/>
        <w:adjustRightInd w:val="0"/>
        <w:rPr>
          <w:rFonts w:ascii="Arial" w:hAnsi="Arial" w:cs="Arial"/>
          <w:sz w:val="24"/>
          <w:szCs w:val="24"/>
        </w:rPr>
      </w:pPr>
      <w:r w:rsidRPr="00F93F4F">
        <w:rPr>
          <w:rFonts w:ascii="Arial" w:hAnsi="Arial" w:cs="Arial"/>
          <w:sz w:val="24"/>
          <w:szCs w:val="24"/>
        </w:rPr>
        <w:t>Putting action pictures on a dice and getting children to copy the action they see</w:t>
      </w:r>
    </w:p>
    <w:p w:rsidR="00E331D9" w:rsidRDefault="00785EC6" w:rsidP="00E331D9">
      <w:pPr>
        <w:pStyle w:val="ListParagraph"/>
        <w:numPr>
          <w:ilvl w:val="0"/>
          <w:numId w:val="28"/>
        </w:numPr>
        <w:autoSpaceDE w:val="0"/>
        <w:autoSpaceDN w:val="0"/>
        <w:adjustRightInd w:val="0"/>
        <w:rPr>
          <w:rFonts w:ascii="Arial" w:hAnsi="Arial" w:cs="Arial"/>
          <w:sz w:val="24"/>
          <w:szCs w:val="24"/>
        </w:rPr>
      </w:pPr>
      <w:r>
        <w:rPr>
          <w:rFonts w:ascii="Arial" w:hAnsi="Arial" w:cs="Arial"/>
          <w:sz w:val="24"/>
          <w:szCs w:val="24"/>
        </w:rPr>
        <w:lastRenderedPageBreak/>
        <w:t>Look</w:t>
      </w:r>
      <w:r w:rsidR="00E331D9">
        <w:rPr>
          <w:rFonts w:ascii="Arial" w:hAnsi="Arial" w:cs="Arial"/>
          <w:sz w:val="24"/>
          <w:szCs w:val="24"/>
        </w:rPr>
        <w:t>ing</w:t>
      </w:r>
      <w:r>
        <w:rPr>
          <w:rFonts w:ascii="Arial" w:hAnsi="Arial" w:cs="Arial"/>
          <w:sz w:val="24"/>
          <w:szCs w:val="24"/>
        </w:rPr>
        <w:t xml:space="preserve"> through books and </w:t>
      </w:r>
      <w:r w:rsidR="00E331D9">
        <w:rPr>
          <w:rFonts w:ascii="Arial" w:hAnsi="Arial" w:cs="Arial"/>
          <w:sz w:val="24"/>
          <w:szCs w:val="24"/>
        </w:rPr>
        <w:t>finding examples of people carrying out particular actions</w:t>
      </w:r>
    </w:p>
    <w:p w:rsidR="00BF0557" w:rsidRPr="00E331D9" w:rsidRDefault="00BF0557" w:rsidP="00E331D9">
      <w:pPr>
        <w:pStyle w:val="ListParagraph"/>
        <w:numPr>
          <w:ilvl w:val="0"/>
          <w:numId w:val="28"/>
        </w:numPr>
        <w:autoSpaceDE w:val="0"/>
        <w:autoSpaceDN w:val="0"/>
        <w:adjustRightInd w:val="0"/>
        <w:rPr>
          <w:rFonts w:ascii="Arial" w:hAnsi="Arial" w:cs="Arial"/>
          <w:sz w:val="24"/>
          <w:szCs w:val="24"/>
        </w:rPr>
      </w:pPr>
      <w:r w:rsidRPr="00E331D9">
        <w:rPr>
          <w:rFonts w:ascii="Arial" w:eastAsia="Calibri" w:hAnsi="Arial" w:cs="Arial"/>
          <w:color w:val="000000"/>
          <w:sz w:val="24"/>
          <w:szCs w:val="24"/>
        </w:rPr>
        <w:t>Fishing game: attach paperclips to fish and use a stick with string and a magnet at the end for a rod</w:t>
      </w:r>
      <w:r w:rsidR="00E331D9">
        <w:rPr>
          <w:rFonts w:ascii="Arial" w:eastAsia="Calibri" w:hAnsi="Arial" w:cs="Arial"/>
          <w:color w:val="000000"/>
          <w:sz w:val="24"/>
          <w:szCs w:val="24"/>
        </w:rPr>
        <w:t>; attach pictures of action to the fish</w:t>
      </w:r>
      <w:r w:rsidRPr="00E331D9">
        <w:rPr>
          <w:rFonts w:ascii="Arial" w:eastAsia="Calibri" w:hAnsi="Arial" w:cs="Arial"/>
          <w:color w:val="000000"/>
          <w:sz w:val="24"/>
          <w:szCs w:val="24"/>
        </w:rPr>
        <w:t xml:space="preserve">.  </w:t>
      </w:r>
      <w:r w:rsidR="00E331D9">
        <w:rPr>
          <w:rFonts w:ascii="Arial" w:eastAsia="Calibri" w:hAnsi="Arial" w:cs="Arial"/>
          <w:color w:val="000000"/>
          <w:sz w:val="24"/>
          <w:szCs w:val="24"/>
        </w:rPr>
        <w:t xml:space="preserve">Catch the fish together and model the action word/sign.  </w:t>
      </w:r>
    </w:p>
    <w:p w:rsidR="00BF0557" w:rsidRDefault="00BF0557" w:rsidP="00785EC6">
      <w:pPr>
        <w:rPr>
          <w:rFonts w:ascii="Arial" w:hAnsi="Arial" w:cs="Arial"/>
          <w:color w:val="000000" w:themeColor="text1"/>
          <w:sz w:val="24"/>
          <w:szCs w:val="24"/>
        </w:rPr>
      </w:pPr>
    </w:p>
    <w:p w:rsidR="00BF0557" w:rsidRDefault="00BF0557" w:rsidP="00785EC6">
      <w:pPr>
        <w:rPr>
          <w:rFonts w:ascii="Arial" w:hAnsi="Arial" w:cs="Arial"/>
          <w:color w:val="000000" w:themeColor="text1"/>
          <w:sz w:val="24"/>
          <w:szCs w:val="24"/>
        </w:rPr>
      </w:pPr>
    </w:p>
    <w:p w:rsidR="00785EC6" w:rsidRPr="00F93F4F" w:rsidRDefault="00785EC6" w:rsidP="00785EC6">
      <w:pPr>
        <w:spacing w:after="120"/>
        <w:rPr>
          <w:rFonts w:ascii="Arial" w:hAnsi="Arial" w:cs="Arial"/>
          <w:b/>
          <w:color w:val="000000" w:themeColor="text1"/>
          <w:sz w:val="24"/>
          <w:szCs w:val="24"/>
        </w:rPr>
      </w:pPr>
      <w:r w:rsidRPr="00F93F4F">
        <w:rPr>
          <w:rFonts w:ascii="Arial" w:hAnsi="Arial" w:cs="Arial"/>
          <w:b/>
          <w:color w:val="000000" w:themeColor="text1"/>
          <w:sz w:val="24"/>
          <w:szCs w:val="24"/>
        </w:rPr>
        <w:t>Name:</w:t>
      </w:r>
    </w:p>
    <w:p w:rsidR="00785EC6" w:rsidRPr="00F93F4F" w:rsidRDefault="00785EC6" w:rsidP="00785EC6">
      <w:pPr>
        <w:spacing w:after="120"/>
        <w:rPr>
          <w:rFonts w:ascii="Arial" w:hAnsi="Arial" w:cs="Arial"/>
          <w:b/>
          <w:color w:val="000000" w:themeColor="text1"/>
          <w:sz w:val="24"/>
          <w:szCs w:val="24"/>
        </w:rPr>
      </w:pPr>
      <w:r w:rsidRPr="00F93F4F">
        <w:rPr>
          <w:rFonts w:ascii="Arial" w:hAnsi="Arial" w:cs="Arial"/>
          <w:b/>
          <w:color w:val="000000" w:themeColor="text1"/>
          <w:sz w:val="24"/>
          <w:szCs w:val="24"/>
        </w:rPr>
        <w:t xml:space="preserve">Date Target Set: </w:t>
      </w:r>
    </w:p>
    <w:p w:rsidR="00785EC6" w:rsidRPr="00F93F4F" w:rsidRDefault="00785EC6" w:rsidP="00785EC6">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Outcome: </w:t>
      </w:r>
      <w:r w:rsidRPr="00F93F4F">
        <w:rPr>
          <w:rFonts w:ascii="Arial" w:hAnsi="Arial" w:cs="Arial"/>
          <w:b/>
          <w:color w:val="000000" w:themeColor="text1"/>
          <w:sz w:val="24"/>
          <w:szCs w:val="24"/>
        </w:rPr>
        <w:t xml:space="preserve">Achieved = 2 </w:t>
      </w:r>
      <w:r w:rsidRPr="00F93F4F">
        <w:rPr>
          <w:rFonts w:ascii="Arial" w:hAnsi="Arial" w:cs="Arial"/>
          <w:b/>
          <w:color w:val="000000" w:themeColor="text1"/>
          <w:sz w:val="24"/>
          <w:szCs w:val="24"/>
        </w:rPr>
        <w:tab/>
      </w:r>
      <w:r w:rsidRPr="00F93F4F">
        <w:rPr>
          <w:rFonts w:ascii="Arial" w:hAnsi="Arial" w:cs="Arial"/>
          <w:b/>
          <w:color w:val="000000" w:themeColor="text1"/>
          <w:sz w:val="24"/>
          <w:szCs w:val="24"/>
        </w:rPr>
        <w:tab/>
      </w:r>
      <w:proofErr w:type="gramStart"/>
      <w:r w:rsidRPr="00F93F4F">
        <w:rPr>
          <w:rFonts w:ascii="Arial" w:hAnsi="Arial" w:cs="Arial"/>
          <w:b/>
          <w:color w:val="000000" w:themeColor="text1"/>
          <w:sz w:val="24"/>
          <w:szCs w:val="24"/>
        </w:rPr>
        <w:t>Partially</w:t>
      </w:r>
      <w:proofErr w:type="gramEnd"/>
      <w:r w:rsidRPr="00F93F4F">
        <w:rPr>
          <w:rFonts w:ascii="Arial" w:hAnsi="Arial" w:cs="Arial"/>
          <w:b/>
          <w:color w:val="000000" w:themeColor="text1"/>
          <w:sz w:val="24"/>
          <w:szCs w:val="24"/>
        </w:rPr>
        <w:t xml:space="preserve"> achieved = 1</w:t>
      </w:r>
      <w:r w:rsidRPr="00F93F4F">
        <w:rPr>
          <w:rFonts w:ascii="Arial" w:hAnsi="Arial" w:cs="Arial"/>
          <w:b/>
          <w:color w:val="000000" w:themeColor="text1"/>
          <w:sz w:val="24"/>
          <w:szCs w:val="24"/>
        </w:rPr>
        <w:tab/>
        <w:t>Not achieved = 0</w:t>
      </w:r>
    </w:p>
    <w:p w:rsidR="00785EC6" w:rsidRPr="00F45EE1" w:rsidRDefault="00785EC6" w:rsidP="00785EC6">
      <w:pPr>
        <w:spacing w:after="0" w:line="240" w:lineRule="auto"/>
        <w:rPr>
          <w:rFonts w:ascii="Comic Sans MS" w:hAnsi="Comic Sans MS"/>
          <w:color w:val="000000" w:themeColor="text1"/>
        </w:rPr>
      </w:pPr>
    </w:p>
    <w:tbl>
      <w:tblPr>
        <w:tblStyle w:val="TableGrid"/>
        <w:tblW w:w="0" w:type="auto"/>
        <w:tblLook w:val="04A0" w:firstRow="1" w:lastRow="0" w:firstColumn="1" w:lastColumn="0" w:noHBand="0" w:noVBand="1"/>
      </w:tblPr>
      <w:tblGrid>
        <w:gridCol w:w="813"/>
        <w:gridCol w:w="1190"/>
        <w:gridCol w:w="7013"/>
      </w:tblGrid>
      <w:tr w:rsidR="00785EC6" w:rsidTr="006B77D1">
        <w:tc>
          <w:tcPr>
            <w:tcW w:w="817" w:type="dxa"/>
          </w:tcPr>
          <w:p w:rsidR="00785EC6" w:rsidRPr="00F93F4F" w:rsidRDefault="00785EC6" w:rsidP="006B77D1">
            <w:pPr>
              <w:rPr>
                <w:rFonts w:ascii="Arial" w:hAnsi="Arial" w:cs="Arial"/>
                <w:color w:val="000000" w:themeColor="text1"/>
                <w:sz w:val="24"/>
                <w:szCs w:val="24"/>
              </w:rPr>
            </w:pPr>
            <w:r w:rsidRPr="00F93F4F">
              <w:rPr>
                <w:rFonts w:ascii="Arial" w:hAnsi="Arial" w:cs="Arial"/>
                <w:color w:val="000000" w:themeColor="text1"/>
                <w:sz w:val="24"/>
                <w:szCs w:val="24"/>
              </w:rPr>
              <w:t xml:space="preserve">Date </w:t>
            </w:r>
          </w:p>
        </w:tc>
        <w:tc>
          <w:tcPr>
            <w:tcW w:w="1134" w:type="dxa"/>
          </w:tcPr>
          <w:p w:rsidR="00785EC6" w:rsidRPr="00F93F4F" w:rsidRDefault="00785EC6" w:rsidP="006B77D1">
            <w:pPr>
              <w:rPr>
                <w:rFonts w:ascii="Arial" w:hAnsi="Arial" w:cs="Arial"/>
                <w:color w:val="000000" w:themeColor="text1"/>
                <w:sz w:val="24"/>
                <w:szCs w:val="24"/>
              </w:rPr>
            </w:pPr>
            <w:r w:rsidRPr="00F93F4F">
              <w:rPr>
                <w:rFonts w:ascii="Arial" w:hAnsi="Arial" w:cs="Arial"/>
                <w:color w:val="000000" w:themeColor="text1"/>
                <w:sz w:val="24"/>
                <w:szCs w:val="24"/>
              </w:rPr>
              <w:t>Outcome</w:t>
            </w:r>
          </w:p>
        </w:tc>
        <w:tc>
          <w:tcPr>
            <w:tcW w:w="7291" w:type="dxa"/>
          </w:tcPr>
          <w:p w:rsidR="00785EC6" w:rsidRPr="00F93F4F" w:rsidRDefault="00785EC6" w:rsidP="006B77D1">
            <w:pPr>
              <w:rPr>
                <w:rFonts w:ascii="Arial" w:hAnsi="Arial" w:cs="Arial"/>
                <w:color w:val="000000" w:themeColor="text1"/>
                <w:sz w:val="24"/>
                <w:szCs w:val="24"/>
              </w:rPr>
            </w:pPr>
            <w:r w:rsidRPr="00F93F4F">
              <w:rPr>
                <w:rFonts w:ascii="Arial" w:hAnsi="Arial" w:cs="Arial"/>
                <w:color w:val="000000" w:themeColor="text1"/>
                <w:sz w:val="24"/>
                <w:szCs w:val="24"/>
              </w:rPr>
              <w:t>Comment</w:t>
            </w: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r w:rsidR="00785EC6" w:rsidTr="006B77D1">
        <w:tc>
          <w:tcPr>
            <w:tcW w:w="817" w:type="dxa"/>
          </w:tcPr>
          <w:p w:rsidR="00785EC6" w:rsidRDefault="00785EC6" w:rsidP="006B77D1">
            <w:pPr>
              <w:rPr>
                <w:rFonts w:ascii="Comic Sans MS" w:hAnsi="Comic Sans MS"/>
                <w:color w:val="000000" w:themeColor="text1"/>
              </w:rPr>
            </w:pPr>
          </w:p>
        </w:tc>
        <w:tc>
          <w:tcPr>
            <w:tcW w:w="1134" w:type="dxa"/>
          </w:tcPr>
          <w:p w:rsidR="00785EC6" w:rsidRDefault="00785EC6" w:rsidP="006B77D1">
            <w:pPr>
              <w:rPr>
                <w:rFonts w:ascii="Comic Sans MS" w:hAnsi="Comic Sans MS"/>
                <w:color w:val="000000" w:themeColor="text1"/>
              </w:rPr>
            </w:pPr>
          </w:p>
        </w:tc>
        <w:tc>
          <w:tcPr>
            <w:tcW w:w="7291" w:type="dxa"/>
          </w:tcPr>
          <w:p w:rsidR="00785EC6" w:rsidRDefault="00785EC6" w:rsidP="006B77D1">
            <w:pPr>
              <w:rPr>
                <w:rFonts w:ascii="Comic Sans MS" w:hAnsi="Comic Sans MS"/>
                <w:color w:val="000000" w:themeColor="text1"/>
              </w:rPr>
            </w:pPr>
          </w:p>
        </w:tc>
      </w:tr>
    </w:tbl>
    <w:p w:rsidR="00785EC6" w:rsidRDefault="00785EC6" w:rsidP="00785EC6">
      <w:pPr>
        <w:autoSpaceDE w:val="0"/>
        <w:autoSpaceDN w:val="0"/>
        <w:adjustRightInd w:val="0"/>
        <w:rPr>
          <w:rFonts w:ascii="Comic Sans MS" w:hAnsi="Comic Sans MS" w:cs="Arial"/>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785EC6" w:rsidRDefault="00785EC6" w:rsidP="00785EC6">
      <w:pPr>
        <w:rPr>
          <w:rFonts w:ascii="Arial" w:hAnsi="Arial" w:cs="Arial"/>
          <w:b/>
          <w:sz w:val="24"/>
          <w:szCs w:val="24"/>
        </w:rPr>
      </w:pPr>
    </w:p>
    <w:p w:rsidR="0001378B" w:rsidRDefault="0001378B" w:rsidP="00785EC6">
      <w:pPr>
        <w:rPr>
          <w:rFonts w:ascii="Arial" w:hAnsi="Arial" w:cs="Arial"/>
          <w:b/>
          <w:sz w:val="24"/>
          <w:szCs w:val="24"/>
        </w:rPr>
      </w:pPr>
    </w:p>
    <w:p w:rsidR="00E331D9" w:rsidRDefault="00E331D9" w:rsidP="00785EC6">
      <w:pPr>
        <w:rPr>
          <w:rFonts w:ascii="Arial" w:hAnsi="Arial" w:cs="Arial"/>
          <w:b/>
          <w:sz w:val="24"/>
          <w:szCs w:val="24"/>
        </w:rPr>
      </w:pPr>
    </w:p>
    <w:p w:rsidR="00785EC6" w:rsidRDefault="00216105" w:rsidP="00785EC6">
      <w:pPr>
        <w:jc w:val="center"/>
        <w:rPr>
          <w:rFonts w:ascii="Arial" w:hAnsi="Arial" w:cs="Arial"/>
          <w:b/>
          <w:sz w:val="36"/>
          <w:szCs w:val="36"/>
        </w:rPr>
      </w:pPr>
      <w:r>
        <w:rPr>
          <w:rFonts w:ascii="Arial" w:hAnsi="Arial" w:cs="Arial"/>
          <w:b/>
          <w:sz w:val="36"/>
          <w:szCs w:val="36"/>
        </w:rPr>
        <w:lastRenderedPageBreak/>
        <w:t xml:space="preserve">7.7: </w:t>
      </w:r>
      <w:r w:rsidR="00785EC6">
        <w:rPr>
          <w:rFonts w:ascii="Arial" w:hAnsi="Arial" w:cs="Arial"/>
          <w:b/>
          <w:sz w:val="36"/>
          <w:szCs w:val="36"/>
        </w:rPr>
        <w:t>How to develop concepts words</w:t>
      </w:r>
    </w:p>
    <w:p w:rsidR="00785EC6" w:rsidRPr="00785EC6" w:rsidRDefault="00785EC6" w:rsidP="00785EC6">
      <w:pPr>
        <w:rPr>
          <w:rFonts w:ascii="Arial" w:hAnsi="Arial" w:cs="Arial"/>
          <w:sz w:val="24"/>
          <w:szCs w:val="24"/>
        </w:rPr>
      </w:pPr>
      <w:r>
        <w:rPr>
          <w:rFonts w:ascii="Arial" w:hAnsi="Arial" w:cs="Arial"/>
          <w:sz w:val="24"/>
          <w:szCs w:val="24"/>
        </w:rPr>
        <w:t>Ages and stages</w:t>
      </w:r>
    </w:p>
    <w:tbl>
      <w:tblPr>
        <w:tblStyle w:val="TableGrid"/>
        <w:tblW w:w="0" w:type="auto"/>
        <w:tblLook w:val="04A0" w:firstRow="1" w:lastRow="0" w:firstColumn="1" w:lastColumn="0" w:noHBand="0" w:noVBand="1"/>
      </w:tblPr>
      <w:tblGrid>
        <w:gridCol w:w="3418"/>
        <w:gridCol w:w="5598"/>
      </w:tblGrid>
      <w:tr w:rsidR="00785EC6" w:rsidTr="006B77D1">
        <w:tc>
          <w:tcPr>
            <w:tcW w:w="3418" w:type="dxa"/>
          </w:tcPr>
          <w:p w:rsidR="00785EC6" w:rsidRPr="00C11E2B" w:rsidRDefault="00785EC6" w:rsidP="006B77D1">
            <w:pPr>
              <w:spacing w:after="120"/>
              <w:rPr>
                <w:rFonts w:ascii="Arial" w:hAnsi="Arial" w:cs="Arial"/>
                <w:b/>
                <w:color w:val="000000" w:themeColor="text1"/>
                <w:sz w:val="24"/>
                <w:szCs w:val="24"/>
              </w:rPr>
            </w:pPr>
            <w:r w:rsidRPr="00C11E2B">
              <w:rPr>
                <w:rFonts w:ascii="Arial" w:hAnsi="Arial" w:cs="Arial"/>
                <w:b/>
                <w:color w:val="000000" w:themeColor="text1"/>
                <w:sz w:val="24"/>
                <w:szCs w:val="24"/>
              </w:rPr>
              <w:t>Age</w:t>
            </w:r>
          </w:p>
        </w:tc>
        <w:tc>
          <w:tcPr>
            <w:tcW w:w="5598" w:type="dxa"/>
          </w:tcPr>
          <w:p w:rsidR="00785EC6" w:rsidRPr="00C11E2B" w:rsidRDefault="00785EC6" w:rsidP="006B77D1">
            <w:pPr>
              <w:spacing w:after="120"/>
              <w:rPr>
                <w:rFonts w:ascii="Arial" w:hAnsi="Arial" w:cs="Arial"/>
                <w:b/>
                <w:color w:val="000000" w:themeColor="text1"/>
                <w:sz w:val="24"/>
                <w:szCs w:val="24"/>
              </w:rPr>
            </w:pPr>
            <w:r>
              <w:rPr>
                <w:rFonts w:ascii="Arial" w:hAnsi="Arial" w:cs="Arial"/>
                <w:b/>
                <w:color w:val="000000" w:themeColor="text1"/>
                <w:sz w:val="24"/>
                <w:szCs w:val="24"/>
              </w:rPr>
              <w:t>Concept words</w:t>
            </w:r>
          </w:p>
        </w:tc>
      </w:tr>
      <w:tr w:rsidR="00785EC6" w:rsidTr="006B77D1">
        <w:tc>
          <w:tcPr>
            <w:tcW w:w="3418" w:type="dxa"/>
          </w:tcPr>
          <w:p w:rsidR="00785EC6" w:rsidRPr="009E5643" w:rsidRDefault="00785EC6" w:rsidP="006B77D1">
            <w:pPr>
              <w:spacing w:after="120"/>
              <w:rPr>
                <w:rFonts w:ascii="Arial" w:hAnsi="Arial" w:cs="Arial"/>
                <w:b/>
                <w:color w:val="000000" w:themeColor="text1"/>
                <w:sz w:val="24"/>
                <w:szCs w:val="24"/>
              </w:rPr>
            </w:pPr>
            <w:r>
              <w:rPr>
                <w:rFonts w:ascii="Arial" w:hAnsi="Arial" w:cs="Arial"/>
                <w:b/>
                <w:color w:val="000000" w:themeColor="text1"/>
                <w:sz w:val="24"/>
                <w:szCs w:val="24"/>
              </w:rPr>
              <w:t>2-3 years</w:t>
            </w:r>
          </w:p>
        </w:tc>
        <w:tc>
          <w:tcPr>
            <w:tcW w:w="5598" w:type="dxa"/>
          </w:tcPr>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Dirty</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Wet</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Hot</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More</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Gone </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No</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Up</w:t>
            </w:r>
          </w:p>
          <w:p w:rsidR="00785EC6" w:rsidRP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Down</w:t>
            </w:r>
          </w:p>
        </w:tc>
      </w:tr>
      <w:tr w:rsidR="00785EC6" w:rsidTr="006B77D1">
        <w:tc>
          <w:tcPr>
            <w:tcW w:w="3418" w:type="dxa"/>
          </w:tcPr>
          <w:p w:rsidR="00785EC6" w:rsidRPr="009E5643" w:rsidRDefault="00785EC6" w:rsidP="006B77D1">
            <w:pPr>
              <w:spacing w:after="120"/>
              <w:rPr>
                <w:rFonts w:ascii="Arial" w:hAnsi="Arial" w:cs="Arial"/>
                <w:b/>
                <w:color w:val="000000" w:themeColor="text1"/>
                <w:sz w:val="24"/>
                <w:szCs w:val="24"/>
              </w:rPr>
            </w:pPr>
            <w:r>
              <w:rPr>
                <w:rFonts w:ascii="Arial" w:hAnsi="Arial" w:cs="Arial"/>
                <w:b/>
                <w:color w:val="000000" w:themeColor="text1"/>
                <w:sz w:val="24"/>
                <w:szCs w:val="24"/>
              </w:rPr>
              <w:t>3-4 years</w:t>
            </w:r>
          </w:p>
        </w:tc>
        <w:tc>
          <w:tcPr>
            <w:tcW w:w="5598" w:type="dxa"/>
          </w:tcPr>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In</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On</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Under</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Big</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Little</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Same</w:t>
            </w:r>
          </w:p>
          <w:p w:rsidR="00785EC6" w:rsidRDefault="00785EC6" w:rsidP="00785EC6">
            <w:pPr>
              <w:spacing w:after="120"/>
              <w:rPr>
                <w:rFonts w:ascii="Arial" w:hAnsi="Arial" w:cs="Arial"/>
                <w:color w:val="000000" w:themeColor="text1"/>
                <w:sz w:val="24"/>
                <w:szCs w:val="24"/>
              </w:rPr>
            </w:pPr>
            <w:r>
              <w:rPr>
                <w:rFonts w:ascii="Arial" w:hAnsi="Arial" w:cs="Arial"/>
                <w:color w:val="000000" w:themeColor="text1"/>
                <w:sz w:val="24"/>
                <w:szCs w:val="24"/>
              </w:rPr>
              <w:t>Different</w:t>
            </w:r>
          </w:p>
        </w:tc>
      </w:tr>
      <w:tr w:rsidR="00785EC6" w:rsidTr="006B77D1">
        <w:tc>
          <w:tcPr>
            <w:tcW w:w="3418" w:type="dxa"/>
          </w:tcPr>
          <w:p w:rsidR="00785EC6" w:rsidRPr="009E5643" w:rsidRDefault="00785EC6" w:rsidP="006B77D1">
            <w:pPr>
              <w:spacing w:after="120"/>
              <w:rPr>
                <w:rFonts w:ascii="Arial" w:hAnsi="Arial" w:cs="Arial"/>
                <w:b/>
                <w:color w:val="000000" w:themeColor="text1"/>
                <w:sz w:val="24"/>
                <w:szCs w:val="24"/>
              </w:rPr>
            </w:pPr>
            <w:r>
              <w:rPr>
                <w:rFonts w:ascii="Arial" w:hAnsi="Arial" w:cs="Arial"/>
                <w:b/>
                <w:color w:val="000000" w:themeColor="text1"/>
                <w:sz w:val="24"/>
                <w:szCs w:val="24"/>
              </w:rPr>
              <w:t>4-5 years</w:t>
            </w:r>
          </w:p>
        </w:tc>
        <w:tc>
          <w:tcPr>
            <w:tcW w:w="5598" w:type="dxa"/>
          </w:tcPr>
          <w:p w:rsidR="00785EC6" w:rsidRDefault="00785EC6" w:rsidP="00E331D9">
            <w:pPr>
              <w:spacing w:after="120"/>
              <w:ind w:firstLine="13"/>
              <w:rPr>
                <w:rFonts w:ascii="Arial" w:hAnsi="Arial" w:cs="Arial"/>
                <w:color w:val="000000" w:themeColor="text1"/>
                <w:sz w:val="24"/>
                <w:szCs w:val="24"/>
              </w:rPr>
            </w:pPr>
            <w:r>
              <w:rPr>
                <w:rFonts w:ascii="Arial" w:hAnsi="Arial" w:cs="Arial"/>
                <w:color w:val="000000" w:themeColor="text1"/>
                <w:sz w:val="24"/>
                <w:szCs w:val="24"/>
              </w:rPr>
              <w:t>Long</w:t>
            </w:r>
            <w:r w:rsidR="00E331D9">
              <w:rPr>
                <w:rFonts w:ascii="Arial" w:hAnsi="Arial" w:cs="Arial"/>
                <w:color w:val="000000" w:themeColor="text1"/>
                <w:sz w:val="24"/>
                <w:szCs w:val="24"/>
              </w:rPr>
              <w:t xml:space="preserve">                                             </w:t>
            </w:r>
            <w:r>
              <w:rPr>
                <w:rFonts w:ascii="Arial" w:hAnsi="Arial" w:cs="Arial"/>
                <w:color w:val="000000" w:themeColor="text1"/>
                <w:sz w:val="24"/>
                <w:szCs w:val="24"/>
              </w:rPr>
              <w:t>Quiet</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Short                                             Loud</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Fat                                   </w:t>
            </w:r>
            <w:r w:rsidR="00E331D9">
              <w:rPr>
                <w:rFonts w:ascii="Arial" w:hAnsi="Arial" w:cs="Arial"/>
                <w:color w:val="000000" w:themeColor="text1"/>
                <w:sz w:val="24"/>
                <w:szCs w:val="24"/>
              </w:rPr>
              <w:t xml:space="preserve">             </w:t>
            </w:r>
            <w:r>
              <w:rPr>
                <w:rFonts w:ascii="Arial" w:hAnsi="Arial" w:cs="Arial"/>
                <w:color w:val="000000" w:themeColor="text1"/>
                <w:sz w:val="24"/>
                <w:szCs w:val="24"/>
              </w:rPr>
              <w:t>Hard</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Thin               </w:t>
            </w:r>
            <w:r w:rsidR="00E331D9">
              <w:rPr>
                <w:rFonts w:ascii="Arial" w:hAnsi="Arial" w:cs="Arial"/>
                <w:color w:val="000000" w:themeColor="text1"/>
                <w:sz w:val="24"/>
                <w:szCs w:val="24"/>
              </w:rPr>
              <w:t xml:space="preserve">                               </w:t>
            </w:r>
            <w:r>
              <w:rPr>
                <w:rFonts w:ascii="Arial" w:hAnsi="Arial" w:cs="Arial"/>
                <w:color w:val="000000" w:themeColor="text1"/>
                <w:sz w:val="24"/>
                <w:szCs w:val="24"/>
              </w:rPr>
              <w:t xml:space="preserve">Soft                                                                   </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Tall                 </w:t>
            </w:r>
            <w:r w:rsidR="00E331D9">
              <w:rPr>
                <w:rFonts w:ascii="Arial" w:hAnsi="Arial" w:cs="Arial"/>
                <w:color w:val="000000" w:themeColor="text1"/>
                <w:sz w:val="24"/>
                <w:szCs w:val="24"/>
              </w:rPr>
              <w:t xml:space="preserve">                               </w:t>
            </w:r>
            <w:r>
              <w:rPr>
                <w:rFonts w:ascii="Arial" w:hAnsi="Arial" w:cs="Arial"/>
                <w:color w:val="000000" w:themeColor="text1"/>
                <w:sz w:val="24"/>
                <w:szCs w:val="24"/>
              </w:rPr>
              <w:t>Fast</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 xml:space="preserve">Short              </w:t>
            </w:r>
            <w:r w:rsidR="00E331D9">
              <w:rPr>
                <w:rFonts w:ascii="Arial" w:hAnsi="Arial" w:cs="Arial"/>
                <w:color w:val="000000" w:themeColor="text1"/>
                <w:sz w:val="24"/>
                <w:szCs w:val="24"/>
              </w:rPr>
              <w:t xml:space="preserve">                               </w:t>
            </w:r>
            <w:r>
              <w:rPr>
                <w:rFonts w:ascii="Arial" w:hAnsi="Arial" w:cs="Arial"/>
                <w:color w:val="000000" w:themeColor="text1"/>
                <w:sz w:val="24"/>
                <w:szCs w:val="24"/>
              </w:rPr>
              <w:t>Slow</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In front</w:t>
            </w:r>
          </w:p>
          <w:p w:rsidR="00785EC6" w:rsidRDefault="00785EC6" w:rsidP="006B77D1">
            <w:pPr>
              <w:spacing w:after="120"/>
              <w:rPr>
                <w:rFonts w:ascii="Arial" w:hAnsi="Arial" w:cs="Arial"/>
                <w:color w:val="000000" w:themeColor="text1"/>
                <w:sz w:val="24"/>
                <w:szCs w:val="24"/>
              </w:rPr>
            </w:pPr>
            <w:r>
              <w:rPr>
                <w:rFonts w:ascii="Arial" w:hAnsi="Arial" w:cs="Arial"/>
                <w:color w:val="000000" w:themeColor="text1"/>
                <w:sz w:val="24"/>
                <w:szCs w:val="24"/>
              </w:rPr>
              <w:t>Next to</w:t>
            </w:r>
          </w:p>
          <w:p w:rsidR="00785EC6" w:rsidRPr="009E5643" w:rsidRDefault="00785EC6" w:rsidP="00785EC6">
            <w:pPr>
              <w:spacing w:after="120"/>
              <w:rPr>
                <w:rFonts w:ascii="Arial" w:hAnsi="Arial" w:cs="Arial"/>
                <w:color w:val="000000" w:themeColor="text1"/>
                <w:sz w:val="24"/>
                <w:szCs w:val="24"/>
              </w:rPr>
            </w:pPr>
            <w:r>
              <w:rPr>
                <w:rFonts w:ascii="Arial" w:hAnsi="Arial" w:cs="Arial"/>
                <w:color w:val="000000" w:themeColor="text1"/>
                <w:sz w:val="24"/>
                <w:szCs w:val="24"/>
              </w:rPr>
              <w:t>Behind</w:t>
            </w:r>
          </w:p>
        </w:tc>
      </w:tr>
    </w:tbl>
    <w:p w:rsidR="00430812" w:rsidRDefault="00430812" w:rsidP="00785EC6">
      <w:pPr>
        <w:rPr>
          <w:rFonts w:ascii="Arial" w:hAnsi="Arial" w:cs="Arial"/>
        </w:rPr>
      </w:pPr>
    </w:p>
    <w:p w:rsidR="0001378B" w:rsidRDefault="0001378B" w:rsidP="00785EC6">
      <w:pPr>
        <w:rPr>
          <w:rFonts w:ascii="Arial" w:hAnsi="Arial" w:cs="Arial"/>
        </w:rPr>
      </w:pPr>
    </w:p>
    <w:p w:rsidR="0001378B" w:rsidRDefault="0001378B" w:rsidP="00785EC6">
      <w:pPr>
        <w:rPr>
          <w:rFonts w:ascii="Arial" w:hAnsi="Arial" w:cs="Arial"/>
        </w:rPr>
      </w:pPr>
    </w:p>
    <w:p w:rsidR="0001378B" w:rsidRDefault="0001378B" w:rsidP="00785EC6">
      <w:pPr>
        <w:rPr>
          <w:rFonts w:ascii="Arial" w:hAnsi="Arial" w:cs="Arial"/>
        </w:rPr>
      </w:pPr>
    </w:p>
    <w:p w:rsidR="0001378B" w:rsidRDefault="0001378B" w:rsidP="00785EC6">
      <w:pPr>
        <w:rPr>
          <w:rFonts w:ascii="Arial" w:hAnsi="Arial" w:cs="Arial"/>
        </w:rPr>
      </w:pPr>
    </w:p>
    <w:p w:rsidR="0001378B" w:rsidRDefault="0001378B" w:rsidP="00785EC6">
      <w:pPr>
        <w:rPr>
          <w:rFonts w:ascii="Arial" w:hAnsi="Arial" w:cs="Arial"/>
        </w:rPr>
      </w:pPr>
    </w:p>
    <w:p w:rsidR="0001378B" w:rsidRPr="0001378B" w:rsidRDefault="00216105" w:rsidP="0001378B">
      <w:pPr>
        <w:spacing w:after="200" w:line="276" w:lineRule="auto"/>
        <w:jc w:val="center"/>
        <w:rPr>
          <w:rFonts w:ascii="Arial" w:eastAsia="Calibri" w:hAnsi="Arial" w:cs="Arial"/>
          <w:b/>
          <w:color w:val="000000"/>
          <w:sz w:val="36"/>
          <w:szCs w:val="36"/>
        </w:rPr>
      </w:pPr>
      <w:r>
        <w:rPr>
          <w:rFonts w:ascii="Arial" w:eastAsia="Calibri" w:hAnsi="Arial" w:cs="Arial"/>
          <w:b/>
          <w:color w:val="000000"/>
          <w:sz w:val="36"/>
          <w:szCs w:val="36"/>
        </w:rPr>
        <w:lastRenderedPageBreak/>
        <w:t xml:space="preserve">7.8: </w:t>
      </w:r>
      <w:r w:rsidR="0001378B" w:rsidRPr="0001378B">
        <w:rPr>
          <w:rFonts w:ascii="Arial" w:eastAsia="Calibri" w:hAnsi="Arial" w:cs="Arial"/>
          <w:b/>
          <w:color w:val="000000"/>
          <w:sz w:val="36"/>
          <w:szCs w:val="36"/>
        </w:rPr>
        <w:t xml:space="preserve">How to develop basic concepts </w:t>
      </w:r>
    </w:p>
    <w:p w:rsidR="0001378B" w:rsidRPr="0001378B" w:rsidRDefault="0001378B" w:rsidP="0001378B">
      <w:pPr>
        <w:spacing w:after="200" w:line="276" w:lineRule="auto"/>
        <w:rPr>
          <w:rFonts w:ascii="Arial" w:eastAsia="Calibri" w:hAnsi="Arial" w:cs="Arial"/>
          <w:color w:val="000000"/>
          <w:sz w:val="24"/>
          <w:szCs w:val="24"/>
        </w:rPr>
      </w:pPr>
      <w:r w:rsidRPr="00D94334">
        <w:rPr>
          <w:rFonts w:ascii="Arial" w:eastAsia="Calibri" w:hAnsi="Arial" w:cs="Arial"/>
          <w:color w:val="000000"/>
          <w:sz w:val="24"/>
          <w:szCs w:val="24"/>
        </w:rPr>
        <w:t>Target:</w:t>
      </w:r>
      <w:r w:rsidRPr="0001378B">
        <w:rPr>
          <w:rFonts w:ascii="Arial" w:eastAsia="Calibri" w:hAnsi="Arial" w:cs="Arial"/>
          <w:b/>
          <w:color w:val="000000"/>
          <w:sz w:val="24"/>
          <w:szCs w:val="24"/>
        </w:rPr>
        <w:t xml:space="preserve"> </w:t>
      </w:r>
      <w:r w:rsidR="00D94334" w:rsidRPr="00D94334">
        <w:rPr>
          <w:rFonts w:ascii="Arial" w:eastAsia="Calibri" w:hAnsi="Arial" w:cs="Arial"/>
          <w:b/>
          <w:color w:val="000000"/>
          <w:sz w:val="24"/>
          <w:szCs w:val="24"/>
        </w:rPr>
        <w:t>The c</w:t>
      </w:r>
      <w:r w:rsidRPr="00D94334">
        <w:rPr>
          <w:rFonts w:ascii="Arial" w:eastAsia="Calibri" w:hAnsi="Arial" w:cs="Arial"/>
          <w:b/>
          <w:color w:val="000000"/>
          <w:sz w:val="24"/>
          <w:szCs w:val="24"/>
        </w:rPr>
        <w:t>hild will develop X number of basic concepts</w:t>
      </w:r>
      <w:r w:rsidRPr="0001378B">
        <w:rPr>
          <w:rFonts w:ascii="Arial" w:eastAsia="Calibri" w:hAnsi="Arial" w:cs="Arial"/>
          <w:color w:val="000000"/>
          <w:sz w:val="24"/>
          <w:szCs w:val="24"/>
        </w:rPr>
        <w:t xml:space="preserve"> </w:t>
      </w:r>
    </w:p>
    <w:p w:rsidR="0001378B" w:rsidRPr="0001378B" w:rsidRDefault="0001378B" w:rsidP="0001378B">
      <w:pPr>
        <w:spacing w:after="0" w:line="276" w:lineRule="auto"/>
        <w:rPr>
          <w:rFonts w:ascii="Arial" w:eastAsia="Calibri" w:hAnsi="Arial" w:cs="Arial"/>
          <w:color w:val="000000"/>
          <w:sz w:val="24"/>
          <w:szCs w:val="24"/>
        </w:rPr>
      </w:pPr>
      <w:r w:rsidRPr="0001378B">
        <w:rPr>
          <w:rFonts w:ascii="Arial" w:eastAsia="Calibri" w:hAnsi="Arial" w:cs="Arial"/>
          <w:color w:val="000000"/>
          <w:sz w:val="24"/>
          <w:szCs w:val="24"/>
        </w:rPr>
        <w:t>Concepts are words that describe features of an object or activity such as the size (e.g. big/little), place (e.g. on/under), texture (e.g. hard/soft), temperature (e.g. hot/cold), speed (e.g. fast/slow).  They are important because they support later learning.  A good understanding of concepts forms a foundation that children can use to learn more advanced vocabulary.</w:t>
      </w:r>
    </w:p>
    <w:p w:rsidR="0001378B" w:rsidRPr="0001378B" w:rsidRDefault="0001378B" w:rsidP="0001378B">
      <w:pPr>
        <w:spacing w:after="0" w:line="276" w:lineRule="auto"/>
        <w:rPr>
          <w:rFonts w:ascii="Arial" w:eastAsia="Calibri" w:hAnsi="Arial" w:cs="Arial"/>
          <w:color w:val="000000"/>
          <w:sz w:val="24"/>
          <w:szCs w:val="24"/>
        </w:rPr>
      </w:pPr>
    </w:p>
    <w:p w:rsidR="0001378B" w:rsidRPr="0001378B" w:rsidRDefault="0001378B" w:rsidP="0001378B">
      <w:pPr>
        <w:spacing w:after="0" w:line="276" w:lineRule="auto"/>
        <w:rPr>
          <w:rFonts w:ascii="Arial" w:eastAsia="Calibri" w:hAnsi="Arial" w:cs="Arial"/>
          <w:b/>
          <w:color w:val="000000"/>
          <w:sz w:val="24"/>
          <w:szCs w:val="24"/>
        </w:rPr>
      </w:pPr>
      <w:r w:rsidRPr="0001378B">
        <w:rPr>
          <w:rFonts w:ascii="Arial" w:eastAsia="Calibri" w:hAnsi="Arial" w:cs="Arial"/>
          <w:b/>
          <w:color w:val="000000"/>
          <w:sz w:val="24"/>
          <w:szCs w:val="24"/>
        </w:rPr>
        <w:t>Strategies</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 xml:space="preserve">Choose one concept to work on each week using the Ages and Stages table above as a guide.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 xml:space="preserve">Choose a concept that is really useful for the child: one that </w:t>
      </w:r>
      <w:r>
        <w:rPr>
          <w:rFonts w:ascii="Arial" w:eastAsia="Calibri" w:hAnsi="Arial" w:cs="Arial"/>
          <w:color w:val="000000"/>
          <w:sz w:val="24"/>
          <w:szCs w:val="24"/>
        </w:rPr>
        <w:t xml:space="preserve">is not too easy and not too difficult which they </w:t>
      </w:r>
      <w:r w:rsidRPr="0001378B">
        <w:rPr>
          <w:rFonts w:ascii="Arial" w:eastAsia="Calibri" w:hAnsi="Arial" w:cs="Arial"/>
          <w:color w:val="000000"/>
          <w:sz w:val="24"/>
          <w:szCs w:val="24"/>
        </w:rPr>
        <w:t>are likely to come across</w:t>
      </w:r>
      <w:r>
        <w:rPr>
          <w:rFonts w:ascii="Arial" w:eastAsia="Calibri" w:hAnsi="Arial" w:cs="Arial"/>
          <w:color w:val="000000"/>
          <w:sz w:val="24"/>
          <w:szCs w:val="24"/>
        </w:rPr>
        <w:t xml:space="preserve"> again</w:t>
      </w:r>
      <w:r w:rsidRPr="0001378B">
        <w:rPr>
          <w:rFonts w:ascii="Arial" w:eastAsia="Calibri" w:hAnsi="Arial" w:cs="Arial"/>
          <w:color w:val="000000"/>
          <w:sz w:val="24"/>
          <w:szCs w:val="24"/>
        </w:rPr>
        <w:t xml:space="preserve"> in lots of different situations.  </w:t>
      </w:r>
    </w:p>
    <w:p w:rsid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 xml:space="preserve">Teach the child one </w:t>
      </w:r>
      <w:r w:rsidR="00F17847">
        <w:rPr>
          <w:rFonts w:ascii="Arial" w:eastAsia="Calibri" w:hAnsi="Arial" w:cs="Arial"/>
          <w:color w:val="000000"/>
          <w:sz w:val="24"/>
          <w:szCs w:val="24"/>
        </w:rPr>
        <w:t xml:space="preserve">concept </w:t>
      </w:r>
      <w:r w:rsidRPr="0001378B">
        <w:rPr>
          <w:rFonts w:ascii="Arial" w:eastAsia="Calibri" w:hAnsi="Arial" w:cs="Arial"/>
          <w:color w:val="000000"/>
          <w:sz w:val="24"/>
          <w:szCs w:val="24"/>
        </w:rPr>
        <w:t xml:space="preserve">at a time e.g. ‘soft’.  If they learn concepts in pairs e.g. ‘hard’ and ‘soft’ at the same time, they can become confused.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Pr>
          <w:rFonts w:ascii="Arial" w:eastAsia="Calibri" w:hAnsi="Arial" w:cs="Arial"/>
          <w:color w:val="000000"/>
          <w:sz w:val="24"/>
          <w:szCs w:val="24"/>
        </w:rPr>
        <w:t>Put the concept word into a sentence in many different situations e.g. ‘the ant is</w:t>
      </w:r>
      <w:r w:rsidRPr="0001378B">
        <w:rPr>
          <w:rFonts w:ascii="Arial" w:eastAsia="Calibri" w:hAnsi="Arial" w:cs="Arial"/>
          <w:i/>
          <w:color w:val="000000"/>
          <w:sz w:val="24"/>
          <w:szCs w:val="24"/>
        </w:rPr>
        <w:t xml:space="preserve"> under</w:t>
      </w:r>
      <w:r>
        <w:rPr>
          <w:rFonts w:ascii="Arial" w:eastAsia="Calibri" w:hAnsi="Arial" w:cs="Arial"/>
          <w:color w:val="000000"/>
          <w:sz w:val="24"/>
          <w:szCs w:val="24"/>
        </w:rPr>
        <w:t xml:space="preserve"> the leaf’.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 xml:space="preserve">Children learn concepts best through experience e.g. experiencing what it feels like to be </w:t>
      </w:r>
      <w:r w:rsidRPr="0001378B">
        <w:rPr>
          <w:rFonts w:ascii="Arial" w:eastAsia="Calibri" w:hAnsi="Arial" w:cs="Arial"/>
          <w:i/>
          <w:color w:val="000000"/>
          <w:sz w:val="24"/>
          <w:szCs w:val="24"/>
        </w:rPr>
        <w:t>under</w:t>
      </w:r>
      <w:r w:rsidRPr="0001378B">
        <w:rPr>
          <w:rFonts w:ascii="Arial" w:eastAsia="Calibri" w:hAnsi="Arial" w:cs="Arial"/>
          <w:color w:val="000000"/>
          <w:sz w:val="24"/>
          <w:szCs w:val="24"/>
        </w:rPr>
        <w:t xml:space="preserve"> something, feeling something that is </w:t>
      </w:r>
      <w:r w:rsidRPr="0001378B">
        <w:rPr>
          <w:rFonts w:ascii="Arial" w:eastAsia="Calibri" w:hAnsi="Arial" w:cs="Arial"/>
          <w:i/>
          <w:color w:val="000000"/>
          <w:sz w:val="24"/>
          <w:szCs w:val="24"/>
        </w:rPr>
        <w:t>soft</w:t>
      </w:r>
      <w:r w:rsidRPr="0001378B">
        <w:rPr>
          <w:rFonts w:ascii="Arial" w:eastAsia="Calibri" w:hAnsi="Arial" w:cs="Arial"/>
          <w:color w:val="000000"/>
          <w:sz w:val="24"/>
          <w:szCs w:val="24"/>
        </w:rPr>
        <w:t xml:space="preserve">.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 xml:space="preserve">Explain what the concept means using words the child understands e.g. ‘it’s </w:t>
      </w:r>
      <w:r w:rsidRPr="0001378B">
        <w:rPr>
          <w:rFonts w:ascii="Arial" w:eastAsia="Calibri" w:hAnsi="Arial" w:cs="Arial"/>
          <w:i/>
          <w:color w:val="000000"/>
          <w:sz w:val="24"/>
          <w:szCs w:val="24"/>
        </w:rPr>
        <w:t>soft</w:t>
      </w:r>
      <w:r w:rsidRPr="0001378B">
        <w:rPr>
          <w:rFonts w:ascii="Arial" w:eastAsia="Calibri" w:hAnsi="Arial" w:cs="Arial"/>
          <w:color w:val="000000"/>
          <w:sz w:val="24"/>
          <w:szCs w:val="24"/>
        </w:rPr>
        <w:t xml:space="preserve">: I can squeeze it’.  </w:t>
      </w:r>
    </w:p>
    <w:p w:rsidR="0001378B" w:rsidRPr="0001378B" w:rsidRDefault="0001378B" w:rsidP="0001378B">
      <w:pPr>
        <w:numPr>
          <w:ilvl w:val="0"/>
          <w:numId w:val="29"/>
        </w:numPr>
        <w:spacing w:after="0"/>
        <w:rPr>
          <w:rFonts w:ascii="Arial" w:eastAsia="Calibri" w:hAnsi="Arial" w:cs="Arial"/>
          <w:b/>
          <w:color w:val="000000"/>
          <w:sz w:val="24"/>
          <w:szCs w:val="24"/>
        </w:rPr>
      </w:pPr>
      <w:r w:rsidRPr="0001378B">
        <w:rPr>
          <w:rFonts w:ascii="Arial" w:eastAsia="Calibri" w:hAnsi="Arial" w:cs="Arial"/>
          <w:color w:val="000000"/>
          <w:sz w:val="24"/>
          <w:szCs w:val="24"/>
        </w:rPr>
        <w:t xml:space="preserve">Talk about the </w:t>
      </w:r>
      <w:r>
        <w:rPr>
          <w:rFonts w:ascii="Arial" w:eastAsia="Calibri" w:hAnsi="Arial" w:cs="Arial"/>
          <w:color w:val="000000"/>
          <w:sz w:val="24"/>
          <w:szCs w:val="24"/>
        </w:rPr>
        <w:t>sound of the concept word too: c</w:t>
      </w:r>
      <w:r w:rsidRPr="0001378B">
        <w:rPr>
          <w:rFonts w:ascii="Arial" w:eastAsia="Calibri" w:hAnsi="Arial" w:cs="Arial"/>
          <w:color w:val="000000"/>
          <w:sz w:val="24"/>
          <w:szCs w:val="24"/>
        </w:rPr>
        <w:t>lap it as you say it e.g. ‘</w:t>
      </w:r>
      <w:proofErr w:type="gramStart"/>
      <w:r w:rsidRPr="0001378B">
        <w:rPr>
          <w:rFonts w:ascii="Arial" w:eastAsia="Calibri" w:hAnsi="Arial" w:cs="Arial"/>
          <w:color w:val="000000"/>
          <w:sz w:val="24"/>
          <w:szCs w:val="24"/>
        </w:rPr>
        <w:t>un</w:t>
      </w:r>
      <w:proofErr w:type="gramEnd"/>
      <w:r w:rsidRPr="0001378B">
        <w:rPr>
          <w:rFonts w:ascii="Arial" w:eastAsia="Calibri" w:hAnsi="Arial" w:cs="Arial"/>
          <w:color w:val="000000"/>
          <w:sz w:val="24"/>
          <w:szCs w:val="24"/>
        </w:rPr>
        <w:t xml:space="preserve"> - der’ has two claps.  Give the child the opportunity to practice saying the word. </w:t>
      </w:r>
    </w:p>
    <w:p w:rsidR="0001378B" w:rsidRPr="0001378B" w:rsidRDefault="0001378B" w:rsidP="0001378B">
      <w:pPr>
        <w:numPr>
          <w:ilvl w:val="0"/>
          <w:numId w:val="29"/>
        </w:numPr>
        <w:spacing w:after="0"/>
        <w:rPr>
          <w:rFonts w:ascii="Arial" w:eastAsia="Calibri" w:hAnsi="Arial" w:cs="Arial"/>
          <w:b/>
          <w:color w:val="000000"/>
          <w:sz w:val="24"/>
          <w:szCs w:val="24"/>
        </w:rPr>
      </w:pPr>
      <w:r>
        <w:rPr>
          <w:rFonts w:ascii="Arial" w:eastAsia="Calibri" w:hAnsi="Arial" w:cs="Arial"/>
          <w:color w:val="000000"/>
          <w:sz w:val="24"/>
          <w:szCs w:val="24"/>
        </w:rPr>
        <w:t>Link the concept word to a visual, such as an object or picture; for example, ‘soft’ could be represented by a photo of their favourite blanket which is soft.</w:t>
      </w:r>
    </w:p>
    <w:p w:rsidR="0001378B" w:rsidRPr="0001378B" w:rsidRDefault="0001378B" w:rsidP="0001378B">
      <w:pPr>
        <w:numPr>
          <w:ilvl w:val="0"/>
          <w:numId w:val="29"/>
        </w:numPr>
        <w:spacing w:after="0"/>
        <w:rPr>
          <w:rFonts w:ascii="Arial" w:eastAsia="Calibri" w:hAnsi="Arial" w:cs="Arial"/>
          <w:b/>
          <w:color w:val="000000"/>
          <w:sz w:val="24"/>
          <w:szCs w:val="24"/>
        </w:rPr>
      </w:pPr>
      <w:r>
        <w:rPr>
          <w:rFonts w:ascii="Arial" w:eastAsia="Calibri" w:hAnsi="Arial" w:cs="Arial"/>
          <w:color w:val="000000"/>
          <w:sz w:val="24"/>
          <w:szCs w:val="24"/>
        </w:rPr>
        <w:t xml:space="preserve">Act out the word; for example, stretch your arms out wide when saying ‘big’.  </w:t>
      </w:r>
    </w:p>
    <w:p w:rsidR="0001378B" w:rsidRPr="0001378B" w:rsidRDefault="0001378B" w:rsidP="0001378B">
      <w:pPr>
        <w:numPr>
          <w:ilvl w:val="0"/>
          <w:numId w:val="29"/>
        </w:numPr>
        <w:spacing w:after="0"/>
        <w:rPr>
          <w:rFonts w:ascii="Arial" w:eastAsia="Calibri" w:hAnsi="Arial" w:cs="Arial"/>
          <w:b/>
          <w:color w:val="000000"/>
          <w:sz w:val="24"/>
          <w:szCs w:val="24"/>
        </w:rPr>
      </w:pPr>
      <w:r>
        <w:rPr>
          <w:rFonts w:ascii="Arial" w:eastAsia="Calibri" w:hAnsi="Arial" w:cs="Arial"/>
          <w:color w:val="000000"/>
          <w:sz w:val="24"/>
          <w:szCs w:val="24"/>
        </w:rPr>
        <w:t>Make up a simple song/rap using the concept word e.g. ‘</w:t>
      </w:r>
      <w:r w:rsidRPr="0001378B">
        <w:rPr>
          <w:rFonts w:ascii="Arial" w:eastAsia="Calibri" w:hAnsi="Arial" w:cs="Arial"/>
          <w:color w:val="000000"/>
          <w:sz w:val="24"/>
          <w:szCs w:val="24"/>
        </w:rPr>
        <w:t xml:space="preserve">the word for the week is </w:t>
      </w:r>
      <w:r>
        <w:rPr>
          <w:rFonts w:ascii="Arial" w:eastAsia="Calibri" w:hAnsi="Arial" w:cs="Arial"/>
          <w:color w:val="000000"/>
          <w:sz w:val="24"/>
          <w:szCs w:val="24"/>
        </w:rPr>
        <w:t>empty, empty, empty;</w:t>
      </w:r>
      <w:r w:rsidRPr="0001378B">
        <w:rPr>
          <w:rFonts w:ascii="Arial" w:eastAsia="Calibri" w:hAnsi="Arial" w:cs="Arial"/>
          <w:color w:val="000000"/>
          <w:sz w:val="24"/>
          <w:szCs w:val="24"/>
        </w:rPr>
        <w:t xml:space="preserve"> the word for the week is </w:t>
      </w:r>
      <w:r>
        <w:rPr>
          <w:rFonts w:ascii="Arial" w:eastAsia="Calibri" w:hAnsi="Arial" w:cs="Arial"/>
          <w:color w:val="000000"/>
          <w:sz w:val="24"/>
          <w:szCs w:val="24"/>
        </w:rPr>
        <w:t xml:space="preserve">empty’.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In the nursery, put the target concept on a board so the staff know which one to focus on for the week and let parents know your target concept for the week so they can use it at home too.</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color w:val="000000"/>
          <w:sz w:val="24"/>
          <w:szCs w:val="24"/>
        </w:rPr>
        <w:t xml:space="preserve">Keep using the concept over time so that the word is stored in the child’s long-term memory.  In the nursery, put all of the concept words taught into a bag and go through them each week with the class.  You can use objects or pictures to represent each concept; for example, an empty jam jar for ‘empty’.  </w:t>
      </w:r>
    </w:p>
    <w:p w:rsidR="0001378B" w:rsidRDefault="0001378B" w:rsidP="0001378B">
      <w:pPr>
        <w:spacing w:after="0" w:line="276" w:lineRule="auto"/>
        <w:contextualSpacing/>
        <w:rPr>
          <w:rFonts w:ascii="Arial" w:eastAsia="Calibri" w:hAnsi="Arial" w:cs="Arial"/>
          <w:color w:val="000000"/>
          <w:sz w:val="24"/>
          <w:szCs w:val="24"/>
        </w:rPr>
      </w:pPr>
    </w:p>
    <w:p w:rsidR="0001378B" w:rsidRDefault="0001378B" w:rsidP="0001378B">
      <w:pPr>
        <w:spacing w:after="0" w:line="276" w:lineRule="auto"/>
        <w:contextualSpacing/>
        <w:rPr>
          <w:rFonts w:ascii="Arial" w:eastAsia="Calibri" w:hAnsi="Arial" w:cs="Arial"/>
          <w:color w:val="000000"/>
          <w:sz w:val="24"/>
          <w:szCs w:val="24"/>
        </w:rPr>
      </w:pPr>
    </w:p>
    <w:p w:rsidR="0001378B" w:rsidRDefault="0001378B" w:rsidP="0001378B">
      <w:pPr>
        <w:spacing w:after="0" w:line="276" w:lineRule="auto"/>
        <w:contextualSpacing/>
        <w:rPr>
          <w:rFonts w:ascii="Arial" w:eastAsia="Calibri" w:hAnsi="Arial" w:cs="Arial"/>
          <w:color w:val="000000"/>
          <w:sz w:val="24"/>
          <w:szCs w:val="24"/>
        </w:rPr>
      </w:pPr>
    </w:p>
    <w:p w:rsidR="0001378B" w:rsidRDefault="0001378B" w:rsidP="0001378B">
      <w:pPr>
        <w:spacing w:after="0" w:line="276" w:lineRule="auto"/>
        <w:contextualSpacing/>
        <w:rPr>
          <w:rFonts w:ascii="Arial" w:eastAsia="Calibri" w:hAnsi="Arial" w:cs="Arial"/>
          <w:color w:val="000000"/>
          <w:sz w:val="24"/>
          <w:szCs w:val="24"/>
        </w:rPr>
      </w:pPr>
    </w:p>
    <w:p w:rsidR="0001378B" w:rsidRPr="0001378B" w:rsidRDefault="0001378B" w:rsidP="0001378B">
      <w:pPr>
        <w:spacing w:after="0" w:line="276" w:lineRule="auto"/>
        <w:contextualSpacing/>
        <w:rPr>
          <w:rFonts w:ascii="Arial" w:eastAsia="Calibri" w:hAnsi="Arial" w:cs="Arial"/>
          <w:color w:val="000000"/>
          <w:sz w:val="24"/>
          <w:szCs w:val="24"/>
        </w:rPr>
      </w:pPr>
    </w:p>
    <w:p w:rsidR="0001378B" w:rsidRPr="0001378B" w:rsidRDefault="0001378B" w:rsidP="0001378B">
      <w:pPr>
        <w:spacing w:after="0" w:line="276" w:lineRule="auto"/>
        <w:contextualSpacing/>
        <w:rPr>
          <w:rFonts w:ascii="Arial" w:eastAsia="Calibri" w:hAnsi="Arial" w:cs="Arial"/>
          <w:color w:val="000000"/>
          <w:sz w:val="24"/>
          <w:szCs w:val="24"/>
        </w:rPr>
      </w:pPr>
    </w:p>
    <w:p w:rsidR="0001378B" w:rsidRPr="0001378B" w:rsidRDefault="0001378B" w:rsidP="0001378B">
      <w:pPr>
        <w:spacing w:after="0" w:line="276" w:lineRule="auto"/>
        <w:contextualSpacing/>
        <w:rPr>
          <w:rFonts w:ascii="Arial" w:eastAsia="Calibri" w:hAnsi="Arial" w:cs="Arial"/>
          <w:b/>
          <w:color w:val="000000"/>
          <w:sz w:val="24"/>
          <w:szCs w:val="24"/>
        </w:rPr>
      </w:pPr>
      <w:r w:rsidRPr="0001378B">
        <w:rPr>
          <w:rFonts w:ascii="Arial" w:eastAsia="Calibri" w:hAnsi="Arial" w:cs="Arial"/>
          <w:b/>
          <w:color w:val="000000"/>
          <w:sz w:val="24"/>
          <w:szCs w:val="24"/>
        </w:rPr>
        <w:lastRenderedPageBreak/>
        <w:t>Activities</w:t>
      </w:r>
    </w:p>
    <w:p w:rsidR="0001378B" w:rsidRPr="0001378B" w:rsidRDefault="0001378B" w:rsidP="0001378B">
      <w:pPr>
        <w:numPr>
          <w:ilvl w:val="0"/>
          <w:numId w:val="21"/>
        </w:numPr>
        <w:spacing w:after="200" w:line="276" w:lineRule="auto"/>
        <w:contextualSpacing/>
        <w:rPr>
          <w:rFonts w:ascii="Arial" w:hAnsi="Arial" w:cs="Arial"/>
          <w:sz w:val="24"/>
          <w:szCs w:val="24"/>
        </w:rPr>
      </w:pPr>
      <w:r>
        <w:rPr>
          <w:rFonts w:ascii="Arial" w:hAnsi="Arial" w:cs="Arial"/>
          <w:b/>
          <w:sz w:val="24"/>
          <w:szCs w:val="24"/>
        </w:rPr>
        <w:t>Story</w:t>
      </w:r>
      <w:r w:rsidRPr="0001378B">
        <w:rPr>
          <w:rFonts w:ascii="Arial" w:hAnsi="Arial" w:cs="Arial"/>
          <w:b/>
          <w:sz w:val="24"/>
          <w:szCs w:val="24"/>
        </w:rPr>
        <w:t>:</w:t>
      </w:r>
      <w:r>
        <w:rPr>
          <w:rFonts w:ascii="Arial" w:hAnsi="Arial" w:cs="Arial"/>
          <w:sz w:val="24"/>
          <w:szCs w:val="24"/>
        </w:rPr>
        <w:t xml:space="preserve"> c</w:t>
      </w:r>
      <w:r w:rsidRPr="0001378B">
        <w:rPr>
          <w:rFonts w:ascii="Arial" w:hAnsi="Arial" w:cs="Arial"/>
          <w:sz w:val="24"/>
          <w:szCs w:val="24"/>
        </w:rPr>
        <w:t xml:space="preserve">reate </w:t>
      </w:r>
      <w:r>
        <w:rPr>
          <w:rFonts w:ascii="Arial" w:hAnsi="Arial" w:cs="Arial"/>
          <w:sz w:val="24"/>
          <w:szCs w:val="24"/>
        </w:rPr>
        <w:t>a simple story which has</w:t>
      </w:r>
      <w:r w:rsidRPr="0001378B">
        <w:rPr>
          <w:rFonts w:ascii="Arial" w:hAnsi="Arial" w:cs="Arial"/>
          <w:sz w:val="24"/>
          <w:szCs w:val="24"/>
        </w:rPr>
        <w:t xml:space="preserve"> the target concept word </w:t>
      </w:r>
      <w:r>
        <w:rPr>
          <w:rFonts w:ascii="Arial" w:hAnsi="Arial" w:cs="Arial"/>
          <w:sz w:val="24"/>
          <w:szCs w:val="24"/>
        </w:rPr>
        <w:t>in it</w:t>
      </w:r>
      <w:r w:rsidRPr="0001378B">
        <w:rPr>
          <w:rFonts w:ascii="Arial" w:hAnsi="Arial" w:cs="Arial"/>
          <w:sz w:val="24"/>
          <w:szCs w:val="24"/>
        </w:rPr>
        <w:t xml:space="preserve"> e.g. ‘big and ‘not big’: </w:t>
      </w:r>
    </w:p>
    <w:p w:rsidR="0001378B" w:rsidRPr="0001378B" w:rsidRDefault="0001378B" w:rsidP="0001378B">
      <w:pPr>
        <w:spacing w:after="200" w:line="276" w:lineRule="auto"/>
        <w:ind w:left="720"/>
        <w:contextualSpacing/>
        <w:rPr>
          <w:rFonts w:ascii="Arial" w:hAnsi="Arial" w:cs="Arial"/>
          <w:sz w:val="24"/>
          <w:szCs w:val="24"/>
        </w:rPr>
      </w:pPr>
      <w:r w:rsidRPr="0001378B">
        <w:rPr>
          <w:rFonts w:ascii="Arial" w:hAnsi="Arial" w:cs="Arial"/>
          <w:sz w:val="24"/>
          <w:szCs w:val="24"/>
        </w:rPr>
        <w:t xml:space="preserve">An example of a story </w:t>
      </w:r>
      <w:r>
        <w:rPr>
          <w:rFonts w:ascii="Arial" w:hAnsi="Arial" w:cs="Arial"/>
          <w:sz w:val="24"/>
          <w:szCs w:val="24"/>
        </w:rPr>
        <w:t>uses</w:t>
      </w:r>
      <w:r w:rsidRPr="0001378B">
        <w:rPr>
          <w:rFonts w:ascii="Arial" w:hAnsi="Arial" w:cs="Arial"/>
          <w:sz w:val="24"/>
          <w:szCs w:val="24"/>
        </w:rPr>
        <w:t xml:space="preserve"> the Concept Cat idea from the Word Aware programme </w:t>
      </w:r>
      <w:r w:rsidR="00216105">
        <w:rPr>
          <w:rFonts w:ascii="Arial" w:hAnsi="Arial" w:cs="Arial"/>
          <w:sz w:val="24"/>
          <w:szCs w:val="24"/>
        </w:rPr>
        <w:t>(</w:t>
      </w:r>
      <w:hyperlink r:id="rId8" w:history="1">
        <w:r w:rsidR="00216105" w:rsidRPr="00216105">
          <w:rPr>
            <w:rStyle w:val="Hyperlink"/>
            <w:rFonts w:ascii="Arial" w:hAnsi="Arial" w:cs="Arial"/>
            <w:sz w:val="24"/>
            <w:szCs w:val="24"/>
          </w:rPr>
          <w:t>http://thinkingtalking.co.uk/word-aware/</w:t>
        </w:r>
      </w:hyperlink>
      <w:r w:rsidRPr="00216105">
        <w:rPr>
          <w:rFonts w:ascii="Arial" w:hAnsi="Arial" w:cs="Arial"/>
          <w:sz w:val="24"/>
          <w:szCs w:val="24"/>
        </w:rPr>
        <w:t>)</w:t>
      </w:r>
      <w:r w:rsidRPr="0001378B">
        <w:rPr>
          <w:rFonts w:ascii="Arial" w:hAnsi="Arial" w:cs="Arial"/>
          <w:sz w:val="24"/>
          <w:szCs w:val="24"/>
        </w:rPr>
        <w:t>:</w:t>
      </w:r>
    </w:p>
    <w:p w:rsidR="0001378B" w:rsidRPr="0001378B" w:rsidRDefault="0001378B" w:rsidP="0001378B">
      <w:pPr>
        <w:spacing w:after="200" w:line="276" w:lineRule="auto"/>
        <w:ind w:left="1440"/>
        <w:contextualSpacing/>
        <w:rPr>
          <w:rFonts w:ascii="Arial" w:hAnsi="Arial" w:cs="Arial"/>
          <w:sz w:val="24"/>
          <w:szCs w:val="24"/>
        </w:rPr>
      </w:pPr>
      <w:r w:rsidRPr="0001378B">
        <w:rPr>
          <w:rFonts w:ascii="Arial" w:hAnsi="Arial" w:cs="Arial"/>
          <w:sz w:val="24"/>
          <w:szCs w:val="24"/>
        </w:rPr>
        <w:t xml:space="preserve">‘Concept cat has a </w:t>
      </w:r>
      <w:r w:rsidRPr="0001378B">
        <w:rPr>
          <w:rFonts w:ascii="Arial" w:hAnsi="Arial" w:cs="Arial"/>
          <w:b/>
          <w:sz w:val="24"/>
          <w:szCs w:val="24"/>
        </w:rPr>
        <w:t>big</w:t>
      </w:r>
      <w:r w:rsidRPr="0001378B">
        <w:rPr>
          <w:rFonts w:ascii="Arial" w:hAnsi="Arial" w:cs="Arial"/>
          <w:sz w:val="24"/>
          <w:szCs w:val="24"/>
        </w:rPr>
        <w:t xml:space="preserve"> (use hand gesture to indicate big) box and he wants to find lots of </w:t>
      </w:r>
      <w:r w:rsidRPr="0001378B">
        <w:rPr>
          <w:rFonts w:ascii="Arial" w:hAnsi="Arial" w:cs="Arial"/>
          <w:b/>
          <w:sz w:val="24"/>
          <w:szCs w:val="24"/>
        </w:rPr>
        <w:t>big</w:t>
      </w:r>
      <w:r w:rsidRPr="0001378B">
        <w:rPr>
          <w:rFonts w:ascii="Arial" w:hAnsi="Arial" w:cs="Arial"/>
          <w:sz w:val="24"/>
          <w:szCs w:val="24"/>
        </w:rPr>
        <w:t xml:space="preserve"> things to go in his </w:t>
      </w:r>
      <w:r w:rsidRPr="0001378B">
        <w:rPr>
          <w:rFonts w:ascii="Arial" w:hAnsi="Arial" w:cs="Arial"/>
          <w:b/>
          <w:sz w:val="24"/>
          <w:szCs w:val="24"/>
        </w:rPr>
        <w:t>big</w:t>
      </w:r>
      <w:r w:rsidRPr="0001378B">
        <w:rPr>
          <w:rFonts w:ascii="Arial" w:hAnsi="Arial" w:cs="Arial"/>
          <w:sz w:val="24"/>
          <w:szCs w:val="24"/>
        </w:rPr>
        <w:t xml:space="preserve"> box. Can you help him find lots of </w:t>
      </w:r>
      <w:r w:rsidRPr="0001378B">
        <w:rPr>
          <w:rFonts w:ascii="Arial" w:hAnsi="Arial" w:cs="Arial"/>
          <w:b/>
          <w:sz w:val="24"/>
          <w:szCs w:val="24"/>
        </w:rPr>
        <w:t>big</w:t>
      </w:r>
      <w:r w:rsidRPr="0001378B">
        <w:rPr>
          <w:rFonts w:ascii="Arial" w:hAnsi="Arial" w:cs="Arial"/>
          <w:sz w:val="24"/>
          <w:szCs w:val="24"/>
        </w:rPr>
        <w:t xml:space="preserve"> things to go in his </w:t>
      </w:r>
      <w:r w:rsidRPr="0001378B">
        <w:rPr>
          <w:rFonts w:ascii="Arial" w:hAnsi="Arial" w:cs="Arial"/>
          <w:b/>
          <w:sz w:val="24"/>
          <w:szCs w:val="24"/>
        </w:rPr>
        <w:t>big</w:t>
      </w:r>
      <w:r w:rsidRPr="0001378B">
        <w:rPr>
          <w:rFonts w:ascii="Arial" w:hAnsi="Arial" w:cs="Arial"/>
          <w:sz w:val="24"/>
          <w:szCs w:val="24"/>
        </w:rPr>
        <w:t xml:space="preserve"> box? Concept Cat goes into the kitchen to find something </w:t>
      </w:r>
      <w:r w:rsidRPr="0001378B">
        <w:rPr>
          <w:rFonts w:ascii="Arial" w:hAnsi="Arial" w:cs="Arial"/>
          <w:b/>
          <w:sz w:val="24"/>
          <w:szCs w:val="24"/>
        </w:rPr>
        <w:t>big</w:t>
      </w:r>
      <w:r w:rsidRPr="0001378B">
        <w:rPr>
          <w:rFonts w:ascii="Arial" w:hAnsi="Arial" w:cs="Arial"/>
          <w:sz w:val="24"/>
          <w:szCs w:val="24"/>
        </w:rPr>
        <w:t xml:space="preserve">. Here is a spoon. Is this </w:t>
      </w:r>
      <w:r w:rsidRPr="0001378B">
        <w:rPr>
          <w:rFonts w:ascii="Arial" w:hAnsi="Arial" w:cs="Arial"/>
          <w:b/>
          <w:sz w:val="24"/>
          <w:szCs w:val="24"/>
        </w:rPr>
        <w:t>big</w:t>
      </w:r>
      <w:r w:rsidRPr="0001378B">
        <w:rPr>
          <w:rFonts w:ascii="Arial" w:hAnsi="Arial" w:cs="Arial"/>
          <w:sz w:val="24"/>
          <w:szCs w:val="24"/>
        </w:rPr>
        <w:t xml:space="preserve">? No! Concept Cat needs a </w:t>
      </w:r>
      <w:r w:rsidRPr="0001378B">
        <w:rPr>
          <w:rFonts w:ascii="Arial" w:hAnsi="Arial" w:cs="Arial"/>
          <w:b/>
          <w:sz w:val="24"/>
          <w:szCs w:val="24"/>
        </w:rPr>
        <w:t>big</w:t>
      </w:r>
      <w:r w:rsidRPr="0001378B">
        <w:rPr>
          <w:rFonts w:ascii="Arial" w:hAnsi="Arial" w:cs="Arial"/>
          <w:sz w:val="24"/>
          <w:szCs w:val="24"/>
        </w:rPr>
        <w:t xml:space="preserve"> spoon. Oh! This one looks </w:t>
      </w:r>
      <w:r w:rsidRPr="0001378B">
        <w:rPr>
          <w:rFonts w:ascii="Arial" w:hAnsi="Arial" w:cs="Arial"/>
          <w:b/>
          <w:sz w:val="24"/>
          <w:szCs w:val="24"/>
        </w:rPr>
        <w:t>big</w:t>
      </w:r>
      <w:r w:rsidRPr="0001378B">
        <w:rPr>
          <w:rFonts w:ascii="Arial" w:hAnsi="Arial" w:cs="Arial"/>
          <w:sz w:val="24"/>
          <w:szCs w:val="24"/>
        </w:rPr>
        <w:t xml:space="preserve">! Shall we put it in the box? Yes, this spoon is </w:t>
      </w:r>
      <w:r w:rsidRPr="0001378B">
        <w:rPr>
          <w:rFonts w:ascii="Arial" w:hAnsi="Arial" w:cs="Arial"/>
          <w:b/>
          <w:sz w:val="24"/>
          <w:szCs w:val="24"/>
        </w:rPr>
        <w:t>big</w:t>
      </w:r>
      <w:r w:rsidRPr="0001378B">
        <w:rPr>
          <w:rFonts w:ascii="Arial" w:hAnsi="Arial" w:cs="Arial"/>
          <w:sz w:val="24"/>
          <w:szCs w:val="24"/>
        </w:rPr>
        <w:t xml:space="preserve">.  Now Concept Cat needs to go in the sitting room to look for something </w:t>
      </w:r>
      <w:r w:rsidRPr="0001378B">
        <w:rPr>
          <w:rFonts w:ascii="Arial" w:hAnsi="Arial" w:cs="Arial"/>
          <w:b/>
          <w:sz w:val="24"/>
          <w:szCs w:val="24"/>
        </w:rPr>
        <w:t>big</w:t>
      </w:r>
      <w:r w:rsidRPr="0001378B">
        <w:rPr>
          <w:rFonts w:ascii="Arial" w:hAnsi="Arial" w:cs="Arial"/>
          <w:sz w:val="24"/>
          <w:szCs w:val="24"/>
        </w:rPr>
        <w:t xml:space="preserve">.  Here is a chair.  Is this a </w:t>
      </w:r>
      <w:r w:rsidRPr="0001378B">
        <w:rPr>
          <w:rFonts w:ascii="Arial" w:hAnsi="Arial" w:cs="Arial"/>
          <w:b/>
          <w:sz w:val="24"/>
          <w:szCs w:val="24"/>
        </w:rPr>
        <w:t>big</w:t>
      </w:r>
      <w:r w:rsidRPr="0001378B">
        <w:rPr>
          <w:rFonts w:ascii="Arial" w:hAnsi="Arial" w:cs="Arial"/>
          <w:sz w:val="24"/>
          <w:szCs w:val="24"/>
        </w:rPr>
        <w:t xml:space="preserve"> chair to go in the </w:t>
      </w:r>
      <w:r w:rsidRPr="0001378B">
        <w:rPr>
          <w:rFonts w:ascii="Arial" w:hAnsi="Arial" w:cs="Arial"/>
          <w:b/>
          <w:sz w:val="24"/>
          <w:szCs w:val="24"/>
        </w:rPr>
        <w:t>big</w:t>
      </w:r>
      <w:r w:rsidRPr="0001378B">
        <w:rPr>
          <w:rFonts w:ascii="Arial" w:hAnsi="Arial" w:cs="Arial"/>
          <w:sz w:val="24"/>
          <w:szCs w:val="24"/>
        </w:rPr>
        <w:t xml:space="preserve"> box? No! What about this one? Is this a </w:t>
      </w:r>
      <w:r w:rsidRPr="0001378B">
        <w:rPr>
          <w:rFonts w:ascii="Arial" w:hAnsi="Arial" w:cs="Arial"/>
          <w:b/>
          <w:sz w:val="24"/>
          <w:szCs w:val="24"/>
        </w:rPr>
        <w:t>big</w:t>
      </w:r>
      <w:r w:rsidRPr="0001378B">
        <w:rPr>
          <w:rFonts w:ascii="Arial" w:hAnsi="Arial" w:cs="Arial"/>
          <w:sz w:val="24"/>
          <w:szCs w:val="24"/>
        </w:rPr>
        <w:t xml:space="preserve"> chair? Oh yes, this is a </w:t>
      </w:r>
      <w:r w:rsidRPr="0001378B">
        <w:rPr>
          <w:rFonts w:ascii="Arial" w:hAnsi="Arial" w:cs="Arial"/>
          <w:b/>
          <w:sz w:val="24"/>
          <w:szCs w:val="24"/>
        </w:rPr>
        <w:t>big</w:t>
      </w:r>
      <w:r w:rsidRPr="0001378B">
        <w:rPr>
          <w:rFonts w:ascii="Arial" w:hAnsi="Arial" w:cs="Arial"/>
          <w:sz w:val="24"/>
          <w:szCs w:val="24"/>
        </w:rPr>
        <w:t xml:space="preserve"> chair to go in the </w:t>
      </w:r>
      <w:r w:rsidRPr="0001378B">
        <w:rPr>
          <w:rFonts w:ascii="Arial" w:hAnsi="Arial" w:cs="Arial"/>
          <w:b/>
          <w:sz w:val="24"/>
          <w:szCs w:val="24"/>
        </w:rPr>
        <w:t>big</w:t>
      </w:r>
      <w:r w:rsidRPr="0001378B">
        <w:rPr>
          <w:rFonts w:ascii="Arial" w:hAnsi="Arial" w:cs="Arial"/>
          <w:sz w:val="24"/>
          <w:szCs w:val="24"/>
        </w:rPr>
        <w:t xml:space="preserve"> box. Right, now Concept Cat goes into the bathroom. There are now two towels. Is this the </w:t>
      </w:r>
      <w:r w:rsidRPr="0001378B">
        <w:rPr>
          <w:rFonts w:ascii="Arial" w:hAnsi="Arial" w:cs="Arial"/>
          <w:b/>
          <w:sz w:val="24"/>
          <w:szCs w:val="24"/>
        </w:rPr>
        <w:t>big</w:t>
      </w:r>
      <w:r w:rsidRPr="0001378B">
        <w:rPr>
          <w:rFonts w:ascii="Arial" w:hAnsi="Arial" w:cs="Arial"/>
          <w:sz w:val="24"/>
          <w:szCs w:val="24"/>
        </w:rPr>
        <w:t xml:space="preserve"> one? No, this one is </w:t>
      </w:r>
      <w:r w:rsidRPr="0001378B">
        <w:rPr>
          <w:rFonts w:ascii="Arial" w:hAnsi="Arial" w:cs="Arial"/>
          <w:b/>
          <w:sz w:val="24"/>
          <w:szCs w:val="24"/>
        </w:rPr>
        <w:t>not</w:t>
      </w:r>
      <w:r w:rsidRPr="0001378B">
        <w:rPr>
          <w:rFonts w:ascii="Arial" w:hAnsi="Arial" w:cs="Arial"/>
          <w:sz w:val="24"/>
          <w:szCs w:val="24"/>
        </w:rPr>
        <w:t xml:space="preserve"> </w:t>
      </w:r>
      <w:r w:rsidRPr="0001378B">
        <w:rPr>
          <w:rFonts w:ascii="Arial" w:hAnsi="Arial" w:cs="Arial"/>
          <w:b/>
          <w:sz w:val="24"/>
          <w:szCs w:val="24"/>
        </w:rPr>
        <w:t>big</w:t>
      </w:r>
      <w:r w:rsidRPr="0001378B">
        <w:rPr>
          <w:rFonts w:ascii="Arial" w:hAnsi="Arial" w:cs="Arial"/>
          <w:sz w:val="24"/>
          <w:szCs w:val="24"/>
        </w:rPr>
        <w:t xml:space="preserve">. What about this one?  Is this one </w:t>
      </w:r>
      <w:r w:rsidRPr="0001378B">
        <w:rPr>
          <w:rFonts w:ascii="Arial" w:hAnsi="Arial" w:cs="Arial"/>
          <w:b/>
          <w:sz w:val="24"/>
          <w:szCs w:val="24"/>
        </w:rPr>
        <w:t>big</w:t>
      </w:r>
      <w:r w:rsidRPr="0001378B">
        <w:rPr>
          <w:rFonts w:ascii="Arial" w:hAnsi="Arial" w:cs="Arial"/>
          <w:sz w:val="24"/>
          <w:szCs w:val="24"/>
        </w:rPr>
        <w:t xml:space="preserve">? Yes, this is the </w:t>
      </w:r>
      <w:r w:rsidRPr="0001378B">
        <w:rPr>
          <w:rFonts w:ascii="Arial" w:hAnsi="Arial" w:cs="Arial"/>
          <w:b/>
          <w:sz w:val="24"/>
          <w:szCs w:val="24"/>
        </w:rPr>
        <w:t>big</w:t>
      </w:r>
      <w:r w:rsidRPr="0001378B">
        <w:rPr>
          <w:rFonts w:ascii="Arial" w:hAnsi="Arial" w:cs="Arial"/>
          <w:sz w:val="24"/>
          <w:szCs w:val="24"/>
        </w:rPr>
        <w:t xml:space="preserve"> one. Right, let’s have a look at all the </w:t>
      </w:r>
      <w:r w:rsidRPr="0001378B">
        <w:rPr>
          <w:rFonts w:ascii="Arial" w:hAnsi="Arial" w:cs="Arial"/>
          <w:b/>
          <w:sz w:val="24"/>
          <w:szCs w:val="24"/>
        </w:rPr>
        <w:t>big</w:t>
      </w:r>
      <w:r w:rsidRPr="0001378B">
        <w:rPr>
          <w:rFonts w:ascii="Arial" w:hAnsi="Arial" w:cs="Arial"/>
          <w:sz w:val="24"/>
          <w:szCs w:val="24"/>
        </w:rPr>
        <w:t xml:space="preserve"> things Concept Cat has collected. A </w:t>
      </w:r>
      <w:r w:rsidRPr="0001378B">
        <w:rPr>
          <w:rFonts w:ascii="Arial" w:hAnsi="Arial" w:cs="Arial"/>
          <w:b/>
          <w:sz w:val="24"/>
          <w:szCs w:val="24"/>
        </w:rPr>
        <w:t>big</w:t>
      </w:r>
      <w:r w:rsidRPr="0001378B">
        <w:rPr>
          <w:rFonts w:ascii="Arial" w:hAnsi="Arial" w:cs="Arial"/>
          <w:sz w:val="24"/>
          <w:szCs w:val="24"/>
        </w:rPr>
        <w:t xml:space="preserve"> spoon, a </w:t>
      </w:r>
      <w:r w:rsidRPr="0001378B">
        <w:rPr>
          <w:rFonts w:ascii="Arial" w:hAnsi="Arial" w:cs="Arial"/>
          <w:b/>
          <w:sz w:val="24"/>
          <w:szCs w:val="24"/>
        </w:rPr>
        <w:t>big</w:t>
      </w:r>
      <w:r w:rsidRPr="0001378B">
        <w:rPr>
          <w:rFonts w:ascii="Arial" w:hAnsi="Arial" w:cs="Arial"/>
          <w:sz w:val="24"/>
          <w:szCs w:val="24"/>
        </w:rPr>
        <w:t xml:space="preserve"> chair and a </w:t>
      </w:r>
      <w:r w:rsidRPr="0001378B">
        <w:rPr>
          <w:rFonts w:ascii="Arial" w:hAnsi="Arial" w:cs="Arial"/>
          <w:b/>
          <w:sz w:val="24"/>
          <w:szCs w:val="24"/>
        </w:rPr>
        <w:t>big</w:t>
      </w:r>
      <w:r w:rsidRPr="0001378B">
        <w:rPr>
          <w:rFonts w:ascii="Arial" w:hAnsi="Arial" w:cs="Arial"/>
          <w:sz w:val="24"/>
          <w:szCs w:val="24"/>
        </w:rPr>
        <w:t xml:space="preserve"> towel.</w:t>
      </w:r>
    </w:p>
    <w:p w:rsidR="0001378B" w:rsidRPr="0001378B" w:rsidRDefault="0001378B" w:rsidP="0001378B">
      <w:pPr>
        <w:spacing w:after="200" w:line="276" w:lineRule="auto"/>
        <w:ind w:left="1440"/>
        <w:contextualSpacing/>
        <w:rPr>
          <w:rFonts w:ascii="Arial" w:hAnsi="Arial" w:cs="Arial"/>
          <w:sz w:val="24"/>
          <w:szCs w:val="24"/>
        </w:rPr>
      </w:pPr>
      <w:r w:rsidRPr="0001378B">
        <w:rPr>
          <w:rFonts w:ascii="Arial" w:hAnsi="Arial" w:cs="Arial"/>
          <w:sz w:val="24"/>
          <w:szCs w:val="24"/>
        </w:rPr>
        <w:t>Concept Cat: what a clever, clever cat. He knows all about ‘</w:t>
      </w:r>
      <w:r w:rsidRPr="0001378B">
        <w:rPr>
          <w:rFonts w:ascii="Arial" w:hAnsi="Arial" w:cs="Arial"/>
          <w:b/>
          <w:sz w:val="24"/>
          <w:szCs w:val="24"/>
        </w:rPr>
        <w:t>big</w:t>
      </w:r>
      <w:r w:rsidRPr="0001378B">
        <w:rPr>
          <w:rFonts w:ascii="Arial" w:hAnsi="Arial" w:cs="Arial"/>
          <w:sz w:val="24"/>
          <w:szCs w:val="24"/>
        </w:rPr>
        <w:t>.’</w:t>
      </w:r>
    </w:p>
    <w:p w:rsidR="0001378B" w:rsidRPr="0001378B" w:rsidRDefault="0001378B" w:rsidP="0001378B">
      <w:pPr>
        <w:spacing w:after="0" w:line="276" w:lineRule="auto"/>
        <w:rPr>
          <w:rFonts w:ascii="Arial" w:eastAsia="Calibri" w:hAnsi="Arial" w:cs="Arial"/>
          <w:b/>
          <w:color w:val="000000"/>
          <w:sz w:val="24"/>
          <w:szCs w:val="24"/>
        </w:rPr>
      </w:pP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b/>
          <w:color w:val="000000"/>
          <w:sz w:val="24"/>
          <w:szCs w:val="24"/>
        </w:rPr>
        <w:t>Everyday activities:</w:t>
      </w:r>
      <w:r>
        <w:rPr>
          <w:rFonts w:ascii="Arial" w:eastAsia="Calibri" w:hAnsi="Arial" w:cs="Arial"/>
          <w:color w:val="000000"/>
          <w:sz w:val="24"/>
          <w:szCs w:val="24"/>
        </w:rPr>
        <w:t xml:space="preserve"> t</w:t>
      </w:r>
      <w:r w:rsidRPr="0001378B">
        <w:rPr>
          <w:rFonts w:ascii="Arial" w:eastAsia="Calibri" w:hAnsi="Arial" w:cs="Arial"/>
          <w:color w:val="000000"/>
          <w:sz w:val="24"/>
          <w:szCs w:val="24"/>
        </w:rPr>
        <w:t xml:space="preserve">alk about the target concept when you are walking to nursery (e.g. ‘look, it’s a </w:t>
      </w:r>
      <w:r w:rsidRPr="0001378B">
        <w:rPr>
          <w:rFonts w:ascii="Arial" w:eastAsia="Calibri" w:hAnsi="Arial" w:cs="Arial"/>
          <w:color w:val="000000"/>
          <w:sz w:val="24"/>
          <w:szCs w:val="24"/>
          <w:u w:val="single"/>
        </w:rPr>
        <w:t>big</w:t>
      </w:r>
      <w:r w:rsidRPr="0001378B">
        <w:rPr>
          <w:rFonts w:ascii="Arial" w:eastAsia="Calibri" w:hAnsi="Arial" w:cs="Arial"/>
          <w:color w:val="000000"/>
          <w:sz w:val="24"/>
          <w:szCs w:val="24"/>
        </w:rPr>
        <w:t xml:space="preserve"> tree’, ‘it’s a </w:t>
      </w:r>
      <w:r w:rsidRPr="0001378B">
        <w:rPr>
          <w:rFonts w:ascii="Arial" w:eastAsia="Calibri" w:hAnsi="Arial" w:cs="Arial"/>
          <w:color w:val="000000"/>
          <w:sz w:val="24"/>
          <w:szCs w:val="24"/>
          <w:u w:val="single"/>
        </w:rPr>
        <w:t>wet</w:t>
      </w:r>
      <w:r w:rsidRPr="0001378B">
        <w:rPr>
          <w:rFonts w:ascii="Arial" w:eastAsia="Calibri" w:hAnsi="Arial" w:cs="Arial"/>
          <w:color w:val="000000"/>
          <w:sz w:val="24"/>
          <w:szCs w:val="24"/>
        </w:rPr>
        <w:t xml:space="preserve"> puddle’), eating dinner (e.g. ‘your plate is </w:t>
      </w:r>
      <w:r w:rsidRPr="0001378B">
        <w:rPr>
          <w:rFonts w:ascii="Arial" w:eastAsia="Calibri" w:hAnsi="Arial" w:cs="Arial"/>
          <w:color w:val="000000"/>
          <w:sz w:val="24"/>
          <w:szCs w:val="24"/>
          <w:u w:val="single"/>
        </w:rPr>
        <w:t>empty</w:t>
      </w:r>
      <w:r w:rsidRPr="0001378B">
        <w:rPr>
          <w:rFonts w:ascii="Arial" w:eastAsia="Calibri" w:hAnsi="Arial" w:cs="Arial"/>
          <w:color w:val="000000"/>
          <w:sz w:val="24"/>
          <w:szCs w:val="24"/>
        </w:rPr>
        <w:t xml:space="preserve">’) or any other day to day activity.   Remember to repeat your target concept in different contexts to help generalisation e.g. if your target is ‘wet’ you can use this word outside (e.g. ‘it’s a wet puddle’), in the kitchen (e.g. ‘the floor is wet), in the bathroom (e.g. ‘your towel is wet’), at the swimming pool (e.g. ‘mummy’s hair is wet’).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b/>
          <w:color w:val="000000"/>
          <w:sz w:val="24"/>
          <w:szCs w:val="24"/>
        </w:rPr>
        <w:t>Sorting</w:t>
      </w:r>
      <w:r>
        <w:rPr>
          <w:rFonts w:ascii="Arial" w:eastAsia="Calibri" w:hAnsi="Arial" w:cs="Arial"/>
          <w:color w:val="000000"/>
          <w:sz w:val="24"/>
          <w:szCs w:val="24"/>
        </w:rPr>
        <w:t>: f</w:t>
      </w:r>
      <w:r w:rsidRPr="0001378B">
        <w:rPr>
          <w:rFonts w:ascii="Arial" w:eastAsia="Calibri" w:hAnsi="Arial" w:cs="Arial"/>
          <w:color w:val="000000"/>
          <w:sz w:val="24"/>
          <w:szCs w:val="24"/>
        </w:rPr>
        <w:t xml:space="preserve">ind objects from around the house to represent the target concept e.g. objects that are big/not big, objects that are soft/not soft, objects that are empty/not empty.  Help the child to sort the objects into categories e.g. soft/not soft. </w:t>
      </w:r>
    </w:p>
    <w:p w:rsidR="0001378B" w:rsidRDefault="0001378B" w:rsidP="0001378B">
      <w:pPr>
        <w:spacing w:after="0" w:line="276" w:lineRule="auto"/>
        <w:ind w:left="720"/>
        <w:contextualSpacing/>
        <w:rPr>
          <w:rFonts w:ascii="Arial" w:eastAsia="Calibri" w:hAnsi="Arial" w:cs="Arial"/>
          <w:color w:val="000000"/>
          <w:sz w:val="24"/>
          <w:szCs w:val="24"/>
        </w:rPr>
      </w:pPr>
      <w:r w:rsidRPr="0001378B">
        <w:rPr>
          <w:rFonts w:ascii="Arial" w:eastAsia="Calibri" w:hAnsi="Arial" w:cs="Arial"/>
          <w:color w:val="000000"/>
          <w:sz w:val="24"/>
          <w:szCs w:val="24"/>
        </w:rPr>
        <w:t>Ask them to find other object that goes with your target concept e.g. big/soft/empty.</w:t>
      </w:r>
    </w:p>
    <w:p w:rsidR="0001378B" w:rsidRPr="0001378B" w:rsidRDefault="0001378B" w:rsidP="0001378B">
      <w:pPr>
        <w:pStyle w:val="ListParagraph"/>
        <w:numPr>
          <w:ilvl w:val="0"/>
          <w:numId w:val="29"/>
        </w:numPr>
        <w:spacing w:after="0"/>
        <w:rPr>
          <w:rFonts w:ascii="Arial" w:eastAsia="Calibri" w:hAnsi="Arial" w:cs="Arial"/>
          <w:color w:val="000000"/>
          <w:sz w:val="24"/>
          <w:szCs w:val="24"/>
        </w:rPr>
      </w:pPr>
      <w:r w:rsidRPr="0001378B">
        <w:rPr>
          <w:rFonts w:ascii="Arial" w:eastAsia="Calibri" w:hAnsi="Arial" w:cs="Arial"/>
          <w:b/>
          <w:color w:val="000000"/>
          <w:sz w:val="24"/>
          <w:szCs w:val="24"/>
        </w:rPr>
        <w:t>Pretend play:</w:t>
      </w:r>
      <w:r>
        <w:rPr>
          <w:rFonts w:ascii="Arial" w:eastAsia="Calibri" w:hAnsi="Arial" w:cs="Arial"/>
          <w:color w:val="000000"/>
          <w:sz w:val="24"/>
          <w:szCs w:val="24"/>
        </w:rPr>
        <w:t xml:space="preserve"> c</w:t>
      </w:r>
      <w:r w:rsidRPr="0001378B">
        <w:rPr>
          <w:rFonts w:ascii="Arial" w:eastAsia="Calibri" w:hAnsi="Arial" w:cs="Arial"/>
          <w:color w:val="000000"/>
          <w:sz w:val="24"/>
          <w:szCs w:val="24"/>
        </w:rPr>
        <w:t>reat</w:t>
      </w:r>
      <w:r>
        <w:rPr>
          <w:rFonts w:ascii="Arial" w:eastAsia="Calibri" w:hAnsi="Arial" w:cs="Arial"/>
          <w:color w:val="000000"/>
          <w:sz w:val="24"/>
          <w:szCs w:val="24"/>
        </w:rPr>
        <w:t>e opportunities in play to use the concept word.  For example, if you are targeting ‘empty’, have sand/water/ric</w:t>
      </w:r>
      <w:r w:rsidR="00D94334">
        <w:rPr>
          <w:rFonts w:ascii="Arial" w:eastAsia="Calibri" w:hAnsi="Arial" w:cs="Arial"/>
          <w:color w:val="000000"/>
          <w:sz w:val="24"/>
          <w:szCs w:val="24"/>
        </w:rPr>
        <w:t>e</w:t>
      </w:r>
      <w:r>
        <w:rPr>
          <w:rFonts w:ascii="Arial" w:eastAsia="Calibri" w:hAnsi="Arial" w:cs="Arial"/>
          <w:color w:val="000000"/>
          <w:sz w:val="24"/>
          <w:szCs w:val="24"/>
        </w:rPr>
        <w:t xml:space="preserve"> play available as well as some containers.  Use the word as you play: ‘oh, this one is </w:t>
      </w:r>
      <w:r w:rsidRPr="0001378B">
        <w:rPr>
          <w:rFonts w:ascii="Arial" w:eastAsia="Calibri" w:hAnsi="Arial" w:cs="Arial"/>
          <w:i/>
          <w:color w:val="000000"/>
          <w:sz w:val="24"/>
          <w:szCs w:val="24"/>
        </w:rPr>
        <w:t>empty</w:t>
      </w:r>
      <w:r>
        <w:rPr>
          <w:rFonts w:ascii="Arial" w:eastAsia="Calibri" w:hAnsi="Arial" w:cs="Arial"/>
          <w:color w:val="000000"/>
          <w:sz w:val="24"/>
          <w:szCs w:val="24"/>
        </w:rPr>
        <w:t xml:space="preserve">….there is nothing inside’.   </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b/>
          <w:color w:val="000000"/>
          <w:sz w:val="24"/>
          <w:szCs w:val="24"/>
        </w:rPr>
        <w:t>I spy:</w:t>
      </w:r>
      <w:r w:rsidRPr="0001378B">
        <w:rPr>
          <w:rFonts w:ascii="Arial" w:eastAsia="Calibri" w:hAnsi="Arial" w:cs="Arial"/>
          <w:color w:val="000000"/>
          <w:sz w:val="24"/>
          <w:szCs w:val="24"/>
        </w:rPr>
        <w:t xml:space="preserve"> instead of giving the child the first letter of the word, use your target concept e.g. ‘I spy something that is big/soft/empty’.</w:t>
      </w:r>
    </w:p>
    <w:p w:rsidR="0001378B" w:rsidRPr="0001378B" w:rsidRDefault="0001378B" w:rsidP="0001378B">
      <w:pPr>
        <w:numPr>
          <w:ilvl w:val="0"/>
          <w:numId w:val="29"/>
        </w:numPr>
        <w:spacing w:after="0" w:line="276" w:lineRule="auto"/>
        <w:contextualSpacing/>
        <w:rPr>
          <w:rFonts w:ascii="Arial" w:eastAsia="Calibri" w:hAnsi="Arial" w:cs="Arial"/>
          <w:color w:val="000000"/>
          <w:sz w:val="24"/>
          <w:szCs w:val="24"/>
        </w:rPr>
      </w:pPr>
      <w:r w:rsidRPr="0001378B">
        <w:rPr>
          <w:rFonts w:ascii="Arial" w:eastAsia="Calibri" w:hAnsi="Arial" w:cs="Arial"/>
          <w:b/>
          <w:color w:val="000000"/>
          <w:sz w:val="24"/>
          <w:szCs w:val="24"/>
        </w:rPr>
        <w:t>Books:</w:t>
      </w:r>
      <w:r w:rsidRPr="0001378B">
        <w:rPr>
          <w:rFonts w:ascii="Arial" w:eastAsia="Calibri" w:hAnsi="Arial" w:cs="Arial"/>
          <w:color w:val="000000"/>
          <w:sz w:val="24"/>
          <w:szCs w:val="24"/>
        </w:rPr>
        <w:t xml:space="preserve"> when looking through books together, talk about what is happening on each page. Emphasise the concept for the child e.g. ‘that dinosaur is very </w:t>
      </w:r>
      <w:r w:rsidRPr="0001378B">
        <w:rPr>
          <w:rFonts w:ascii="Arial" w:eastAsia="Calibri" w:hAnsi="Arial" w:cs="Arial"/>
          <w:color w:val="000000"/>
          <w:sz w:val="24"/>
          <w:szCs w:val="24"/>
          <w:u w:val="single"/>
        </w:rPr>
        <w:t>big</w:t>
      </w:r>
      <w:r w:rsidRPr="0001378B">
        <w:rPr>
          <w:rFonts w:ascii="Arial" w:eastAsia="Calibri" w:hAnsi="Arial" w:cs="Arial"/>
          <w:color w:val="000000"/>
          <w:sz w:val="24"/>
          <w:szCs w:val="24"/>
        </w:rPr>
        <w:t xml:space="preserve">’, ‘look, the dog is </w:t>
      </w:r>
      <w:r w:rsidRPr="0001378B">
        <w:rPr>
          <w:rFonts w:ascii="Arial" w:eastAsia="Calibri" w:hAnsi="Arial" w:cs="Arial"/>
          <w:color w:val="000000"/>
          <w:sz w:val="24"/>
          <w:szCs w:val="24"/>
          <w:u w:val="single"/>
        </w:rPr>
        <w:t>wet</w:t>
      </w:r>
      <w:r w:rsidRPr="0001378B">
        <w:rPr>
          <w:rFonts w:ascii="Arial" w:eastAsia="Calibri" w:hAnsi="Arial" w:cs="Arial"/>
          <w:color w:val="000000"/>
          <w:sz w:val="24"/>
          <w:szCs w:val="24"/>
        </w:rPr>
        <w:t>’.</w:t>
      </w:r>
    </w:p>
    <w:p w:rsidR="0001378B" w:rsidRPr="0001378B" w:rsidRDefault="0001378B" w:rsidP="0001378B">
      <w:pPr>
        <w:spacing w:after="0" w:line="276" w:lineRule="auto"/>
        <w:ind w:left="720"/>
        <w:contextualSpacing/>
        <w:rPr>
          <w:rFonts w:ascii="Arial" w:eastAsia="Calibri" w:hAnsi="Arial" w:cs="Arial"/>
          <w:color w:val="000000"/>
          <w:sz w:val="24"/>
          <w:szCs w:val="24"/>
        </w:rPr>
      </w:pPr>
    </w:p>
    <w:p w:rsidR="0001378B" w:rsidRPr="0001378B" w:rsidRDefault="0001378B" w:rsidP="0001378B">
      <w:pPr>
        <w:spacing w:after="0" w:line="276" w:lineRule="auto"/>
        <w:ind w:left="720"/>
        <w:contextualSpacing/>
        <w:rPr>
          <w:rFonts w:ascii="Arial" w:eastAsia="Calibri" w:hAnsi="Arial" w:cs="Arial"/>
          <w:color w:val="000000"/>
          <w:sz w:val="24"/>
          <w:szCs w:val="24"/>
        </w:rPr>
      </w:pPr>
    </w:p>
    <w:p w:rsidR="0001378B" w:rsidRPr="0001378B" w:rsidRDefault="0001378B" w:rsidP="0001378B">
      <w:pPr>
        <w:spacing w:after="200" w:line="276" w:lineRule="auto"/>
        <w:rPr>
          <w:rFonts w:ascii="Arial" w:eastAsia="Calibri" w:hAnsi="Arial" w:cs="Arial"/>
          <w:b/>
          <w:color w:val="000000"/>
          <w:sz w:val="24"/>
          <w:szCs w:val="24"/>
        </w:rPr>
      </w:pPr>
      <w:r w:rsidRPr="0001378B">
        <w:rPr>
          <w:rFonts w:ascii="Arial" w:eastAsia="Calibri" w:hAnsi="Arial" w:cs="Arial"/>
          <w:b/>
          <w:color w:val="000000"/>
          <w:sz w:val="24"/>
          <w:szCs w:val="24"/>
        </w:rPr>
        <w:t>Name:</w:t>
      </w:r>
    </w:p>
    <w:p w:rsidR="0001378B" w:rsidRPr="0001378B" w:rsidRDefault="0001378B" w:rsidP="0001378B">
      <w:pPr>
        <w:spacing w:after="120" w:line="276" w:lineRule="auto"/>
        <w:rPr>
          <w:rFonts w:ascii="Arial" w:eastAsia="Calibri" w:hAnsi="Arial" w:cs="Arial"/>
          <w:b/>
          <w:color w:val="000000"/>
          <w:sz w:val="24"/>
          <w:szCs w:val="24"/>
        </w:rPr>
      </w:pPr>
      <w:r w:rsidRPr="0001378B">
        <w:rPr>
          <w:rFonts w:ascii="Arial" w:eastAsia="Calibri" w:hAnsi="Arial" w:cs="Arial"/>
          <w:b/>
          <w:color w:val="000000"/>
          <w:sz w:val="24"/>
          <w:szCs w:val="24"/>
        </w:rPr>
        <w:t xml:space="preserve">Date Target Set: </w:t>
      </w:r>
    </w:p>
    <w:p w:rsidR="0001378B" w:rsidRPr="0001378B" w:rsidRDefault="0001378B" w:rsidP="0001378B">
      <w:pPr>
        <w:spacing w:after="0" w:line="240" w:lineRule="auto"/>
        <w:rPr>
          <w:rFonts w:ascii="Arial" w:eastAsia="Calibri" w:hAnsi="Arial" w:cs="Arial"/>
          <w:b/>
          <w:color w:val="000000"/>
          <w:sz w:val="24"/>
          <w:szCs w:val="24"/>
        </w:rPr>
      </w:pPr>
      <w:r w:rsidRPr="0001378B">
        <w:rPr>
          <w:rFonts w:ascii="Arial" w:eastAsia="Calibri" w:hAnsi="Arial" w:cs="Arial"/>
          <w:b/>
          <w:color w:val="000000"/>
          <w:sz w:val="24"/>
          <w:szCs w:val="24"/>
        </w:rPr>
        <w:t xml:space="preserve">Outcome: Achieved = 2 </w:t>
      </w:r>
      <w:r w:rsidRPr="0001378B">
        <w:rPr>
          <w:rFonts w:ascii="Arial" w:eastAsia="Calibri" w:hAnsi="Arial" w:cs="Arial"/>
          <w:b/>
          <w:color w:val="000000"/>
          <w:sz w:val="24"/>
          <w:szCs w:val="24"/>
        </w:rPr>
        <w:tab/>
      </w:r>
      <w:r w:rsidRPr="0001378B">
        <w:rPr>
          <w:rFonts w:ascii="Arial" w:eastAsia="Calibri" w:hAnsi="Arial" w:cs="Arial"/>
          <w:b/>
          <w:color w:val="000000"/>
          <w:sz w:val="24"/>
          <w:szCs w:val="24"/>
        </w:rPr>
        <w:tab/>
      </w:r>
      <w:proofErr w:type="gramStart"/>
      <w:r w:rsidRPr="0001378B">
        <w:rPr>
          <w:rFonts w:ascii="Arial" w:eastAsia="Calibri" w:hAnsi="Arial" w:cs="Arial"/>
          <w:b/>
          <w:color w:val="000000"/>
          <w:sz w:val="24"/>
          <w:szCs w:val="24"/>
        </w:rPr>
        <w:t>Partially</w:t>
      </w:r>
      <w:proofErr w:type="gramEnd"/>
      <w:r w:rsidRPr="0001378B">
        <w:rPr>
          <w:rFonts w:ascii="Arial" w:eastAsia="Calibri" w:hAnsi="Arial" w:cs="Arial"/>
          <w:b/>
          <w:color w:val="000000"/>
          <w:sz w:val="24"/>
          <w:szCs w:val="24"/>
        </w:rPr>
        <w:t xml:space="preserve"> achieved = 1</w:t>
      </w:r>
      <w:r w:rsidRPr="0001378B">
        <w:rPr>
          <w:rFonts w:ascii="Arial" w:eastAsia="Calibri" w:hAnsi="Arial" w:cs="Arial"/>
          <w:b/>
          <w:color w:val="000000"/>
          <w:sz w:val="24"/>
          <w:szCs w:val="24"/>
        </w:rPr>
        <w:tab/>
        <w:t>Not achieved = 0</w:t>
      </w:r>
    </w:p>
    <w:p w:rsidR="0001378B" w:rsidRPr="0001378B" w:rsidRDefault="0001378B" w:rsidP="0001378B">
      <w:pPr>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813"/>
        <w:gridCol w:w="1190"/>
        <w:gridCol w:w="7013"/>
      </w:tblGrid>
      <w:tr w:rsidR="0001378B" w:rsidRPr="0001378B" w:rsidTr="006A7FA5">
        <w:tc>
          <w:tcPr>
            <w:tcW w:w="817" w:type="dxa"/>
          </w:tcPr>
          <w:p w:rsidR="0001378B" w:rsidRPr="0001378B" w:rsidRDefault="0001378B" w:rsidP="0001378B">
            <w:pPr>
              <w:rPr>
                <w:rFonts w:ascii="Arial" w:eastAsia="Calibri" w:hAnsi="Arial" w:cs="Arial"/>
                <w:color w:val="000000"/>
                <w:sz w:val="24"/>
                <w:szCs w:val="24"/>
              </w:rPr>
            </w:pPr>
            <w:r w:rsidRPr="0001378B">
              <w:rPr>
                <w:rFonts w:ascii="Arial" w:eastAsia="Calibri" w:hAnsi="Arial" w:cs="Arial"/>
                <w:color w:val="000000"/>
                <w:sz w:val="24"/>
                <w:szCs w:val="24"/>
              </w:rPr>
              <w:t xml:space="preserve">Date </w:t>
            </w:r>
          </w:p>
        </w:tc>
        <w:tc>
          <w:tcPr>
            <w:tcW w:w="1134" w:type="dxa"/>
          </w:tcPr>
          <w:p w:rsidR="0001378B" w:rsidRPr="0001378B" w:rsidRDefault="0001378B" w:rsidP="0001378B">
            <w:pPr>
              <w:rPr>
                <w:rFonts w:ascii="Arial" w:eastAsia="Calibri" w:hAnsi="Arial" w:cs="Arial"/>
                <w:color w:val="000000"/>
                <w:sz w:val="24"/>
                <w:szCs w:val="24"/>
              </w:rPr>
            </w:pPr>
            <w:r w:rsidRPr="0001378B">
              <w:rPr>
                <w:rFonts w:ascii="Arial" w:eastAsia="Calibri" w:hAnsi="Arial" w:cs="Arial"/>
                <w:color w:val="000000"/>
                <w:sz w:val="24"/>
                <w:szCs w:val="24"/>
              </w:rPr>
              <w:t>Outcome</w:t>
            </w:r>
          </w:p>
        </w:tc>
        <w:tc>
          <w:tcPr>
            <w:tcW w:w="7291" w:type="dxa"/>
          </w:tcPr>
          <w:p w:rsidR="0001378B" w:rsidRPr="0001378B" w:rsidRDefault="0001378B" w:rsidP="0001378B">
            <w:pPr>
              <w:rPr>
                <w:rFonts w:ascii="Arial" w:eastAsia="Calibri" w:hAnsi="Arial" w:cs="Arial"/>
                <w:color w:val="000000"/>
                <w:sz w:val="24"/>
                <w:szCs w:val="24"/>
              </w:rPr>
            </w:pPr>
            <w:r w:rsidRPr="0001378B">
              <w:rPr>
                <w:rFonts w:ascii="Arial" w:eastAsia="Calibri" w:hAnsi="Arial" w:cs="Arial"/>
                <w:color w:val="000000"/>
                <w:sz w:val="24"/>
                <w:szCs w:val="24"/>
              </w:rPr>
              <w:t>Comment</w:t>
            </w:r>
          </w:p>
        </w:tc>
      </w:tr>
      <w:tr w:rsidR="0001378B" w:rsidRPr="0001378B" w:rsidTr="006A7FA5">
        <w:tc>
          <w:tcPr>
            <w:tcW w:w="817" w:type="dxa"/>
          </w:tcPr>
          <w:p w:rsidR="0001378B" w:rsidRPr="0001378B" w:rsidRDefault="0001378B" w:rsidP="0001378B">
            <w:pPr>
              <w:rPr>
                <w:rFonts w:ascii="Arial" w:eastAsia="Calibri" w:hAnsi="Arial" w:cs="Arial"/>
                <w:color w:val="000000"/>
                <w:sz w:val="24"/>
                <w:szCs w:val="24"/>
              </w:rPr>
            </w:pPr>
          </w:p>
        </w:tc>
        <w:tc>
          <w:tcPr>
            <w:tcW w:w="1134" w:type="dxa"/>
          </w:tcPr>
          <w:p w:rsidR="0001378B" w:rsidRPr="0001378B" w:rsidRDefault="0001378B" w:rsidP="0001378B">
            <w:pPr>
              <w:rPr>
                <w:rFonts w:ascii="Arial" w:eastAsia="Calibri" w:hAnsi="Arial" w:cs="Arial"/>
                <w:color w:val="000000"/>
                <w:sz w:val="24"/>
                <w:szCs w:val="24"/>
              </w:rPr>
            </w:pPr>
          </w:p>
        </w:tc>
        <w:tc>
          <w:tcPr>
            <w:tcW w:w="7291" w:type="dxa"/>
          </w:tcPr>
          <w:p w:rsidR="0001378B" w:rsidRPr="0001378B" w:rsidRDefault="0001378B" w:rsidP="0001378B">
            <w:pPr>
              <w:rPr>
                <w:rFonts w:ascii="Arial" w:eastAsia="Calibri" w:hAnsi="Arial" w:cs="Arial"/>
                <w:color w:val="000000"/>
                <w:sz w:val="24"/>
                <w:szCs w:val="24"/>
              </w:rPr>
            </w:pPr>
          </w:p>
        </w:tc>
      </w:tr>
      <w:tr w:rsidR="0001378B" w:rsidRPr="0001378B" w:rsidTr="006A7FA5">
        <w:tc>
          <w:tcPr>
            <w:tcW w:w="817" w:type="dxa"/>
          </w:tcPr>
          <w:p w:rsidR="0001378B" w:rsidRPr="0001378B" w:rsidRDefault="0001378B" w:rsidP="0001378B">
            <w:pPr>
              <w:rPr>
                <w:rFonts w:ascii="Arial" w:eastAsia="Calibri" w:hAnsi="Arial" w:cs="Arial"/>
                <w:color w:val="000000"/>
                <w:sz w:val="24"/>
                <w:szCs w:val="24"/>
              </w:rPr>
            </w:pPr>
          </w:p>
        </w:tc>
        <w:tc>
          <w:tcPr>
            <w:tcW w:w="1134" w:type="dxa"/>
          </w:tcPr>
          <w:p w:rsidR="0001378B" w:rsidRPr="0001378B" w:rsidRDefault="0001378B" w:rsidP="0001378B">
            <w:pPr>
              <w:rPr>
                <w:rFonts w:ascii="Arial" w:eastAsia="Calibri" w:hAnsi="Arial" w:cs="Arial"/>
                <w:color w:val="000000"/>
                <w:sz w:val="24"/>
                <w:szCs w:val="24"/>
              </w:rPr>
            </w:pPr>
          </w:p>
        </w:tc>
        <w:tc>
          <w:tcPr>
            <w:tcW w:w="7291" w:type="dxa"/>
          </w:tcPr>
          <w:p w:rsidR="0001378B" w:rsidRPr="0001378B" w:rsidRDefault="0001378B" w:rsidP="0001378B">
            <w:pPr>
              <w:rPr>
                <w:rFonts w:ascii="Arial" w:eastAsia="Calibri" w:hAnsi="Arial" w:cs="Arial"/>
                <w:color w:val="000000"/>
                <w:sz w:val="24"/>
                <w:szCs w:val="24"/>
              </w:rPr>
            </w:pPr>
          </w:p>
        </w:tc>
      </w:tr>
      <w:tr w:rsidR="0001378B" w:rsidRPr="0001378B" w:rsidTr="006A7FA5">
        <w:tc>
          <w:tcPr>
            <w:tcW w:w="817" w:type="dxa"/>
          </w:tcPr>
          <w:p w:rsidR="0001378B" w:rsidRPr="0001378B" w:rsidRDefault="0001378B" w:rsidP="0001378B">
            <w:pPr>
              <w:rPr>
                <w:rFonts w:ascii="Arial" w:eastAsia="Calibri" w:hAnsi="Arial" w:cs="Arial"/>
                <w:color w:val="000000"/>
                <w:sz w:val="24"/>
                <w:szCs w:val="24"/>
              </w:rPr>
            </w:pPr>
          </w:p>
        </w:tc>
        <w:tc>
          <w:tcPr>
            <w:tcW w:w="1134" w:type="dxa"/>
          </w:tcPr>
          <w:p w:rsidR="0001378B" w:rsidRPr="0001378B" w:rsidRDefault="0001378B" w:rsidP="0001378B">
            <w:pPr>
              <w:rPr>
                <w:rFonts w:ascii="Arial" w:eastAsia="Calibri" w:hAnsi="Arial" w:cs="Arial"/>
                <w:color w:val="000000"/>
                <w:sz w:val="24"/>
                <w:szCs w:val="24"/>
              </w:rPr>
            </w:pPr>
          </w:p>
        </w:tc>
        <w:tc>
          <w:tcPr>
            <w:tcW w:w="7291" w:type="dxa"/>
          </w:tcPr>
          <w:p w:rsidR="0001378B" w:rsidRPr="0001378B" w:rsidRDefault="0001378B" w:rsidP="0001378B">
            <w:pPr>
              <w:rPr>
                <w:rFonts w:ascii="Arial" w:eastAsia="Calibri" w:hAnsi="Arial" w:cs="Arial"/>
                <w:color w:val="000000"/>
                <w:sz w:val="24"/>
                <w:szCs w:val="24"/>
              </w:rPr>
            </w:pPr>
          </w:p>
        </w:tc>
      </w:tr>
      <w:tr w:rsidR="0001378B" w:rsidRPr="0001378B" w:rsidTr="006A7FA5">
        <w:tc>
          <w:tcPr>
            <w:tcW w:w="817" w:type="dxa"/>
          </w:tcPr>
          <w:p w:rsidR="0001378B" w:rsidRPr="0001378B" w:rsidRDefault="0001378B" w:rsidP="0001378B">
            <w:pPr>
              <w:rPr>
                <w:rFonts w:ascii="Arial" w:eastAsia="Calibri" w:hAnsi="Arial" w:cs="Arial"/>
                <w:color w:val="000000"/>
                <w:sz w:val="24"/>
                <w:szCs w:val="24"/>
              </w:rPr>
            </w:pPr>
          </w:p>
        </w:tc>
        <w:tc>
          <w:tcPr>
            <w:tcW w:w="1134" w:type="dxa"/>
          </w:tcPr>
          <w:p w:rsidR="0001378B" w:rsidRPr="0001378B" w:rsidRDefault="0001378B" w:rsidP="0001378B">
            <w:pPr>
              <w:rPr>
                <w:rFonts w:ascii="Arial" w:eastAsia="Calibri" w:hAnsi="Arial" w:cs="Arial"/>
                <w:color w:val="000000"/>
                <w:sz w:val="24"/>
                <w:szCs w:val="24"/>
              </w:rPr>
            </w:pPr>
          </w:p>
        </w:tc>
        <w:tc>
          <w:tcPr>
            <w:tcW w:w="7291" w:type="dxa"/>
          </w:tcPr>
          <w:p w:rsidR="0001378B" w:rsidRPr="0001378B" w:rsidRDefault="0001378B" w:rsidP="0001378B">
            <w:pPr>
              <w:rPr>
                <w:rFonts w:ascii="Arial" w:eastAsia="Calibri" w:hAnsi="Arial" w:cs="Arial"/>
                <w:color w:val="000000"/>
                <w:sz w:val="24"/>
                <w:szCs w:val="24"/>
              </w:rPr>
            </w:pPr>
          </w:p>
        </w:tc>
      </w:tr>
      <w:tr w:rsidR="0001378B" w:rsidRPr="0001378B" w:rsidTr="006A7FA5">
        <w:tc>
          <w:tcPr>
            <w:tcW w:w="817" w:type="dxa"/>
          </w:tcPr>
          <w:p w:rsidR="0001378B" w:rsidRPr="0001378B" w:rsidRDefault="0001378B" w:rsidP="0001378B">
            <w:pPr>
              <w:rPr>
                <w:rFonts w:ascii="Arial" w:eastAsia="Calibri" w:hAnsi="Arial" w:cs="Arial"/>
                <w:color w:val="000000"/>
                <w:sz w:val="24"/>
                <w:szCs w:val="24"/>
              </w:rPr>
            </w:pPr>
          </w:p>
        </w:tc>
        <w:tc>
          <w:tcPr>
            <w:tcW w:w="1134" w:type="dxa"/>
          </w:tcPr>
          <w:p w:rsidR="0001378B" w:rsidRPr="0001378B" w:rsidRDefault="0001378B" w:rsidP="0001378B">
            <w:pPr>
              <w:rPr>
                <w:rFonts w:ascii="Arial" w:eastAsia="Calibri" w:hAnsi="Arial" w:cs="Arial"/>
                <w:color w:val="000000"/>
                <w:sz w:val="24"/>
                <w:szCs w:val="24"/>
              </w:rPr>
            </w:pPr>
          </w:p>
        </w:tc>
        <w:tc>
          <w:tcPr>
            <w:tcW w:w="7291" w:type="dxa"/>
          </w:tcPr>
          <w:p w:rsidR="0001378B" w:rsidRPr="0001378B" w:rsidRDefault="0001378B" w:rsidP="0001378B">
            <w:pPr>
              <w:rPr>
                <w:rFonts w:ascii="Arial" w:eastAsia="Calibri" w:hAnsi="Arial" w:cs="Arial"/>
                <w:color w:val="000000"/>
                <w:sz w:val="24"/>
                <w:szCs w:val="24"/>
              </w:rPr>
            </w:pPr>
          </w:p>
        </w:tc>
      </w:tr>
    </w:tbl>
    <w:p w:rsidR="0001378B" w:rsidRPr="0001378B" w:rsidRDefault="0001378B" w:rsidP="0001378B">
      <w:pPr>
        <w:spacing w:after="200" w:line="240" w:lineRule="auto"/>
        <w:rPr>
          <w:rFonts w:ascii="Arial" w:eastAsia="Calibri" w:hAnsi="Arial" w:cs="Arial"/>
          <w:color w:val="000000"/>
          <w:sz w:val="24"/>
          <w:szCs w:val="24"/>
        </w:rPr>
      </w:pPr>
    </w:p>
    <w:p w:rsidR="00430812" w:rsidRDefault="00430812"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D94334" w:rsidRPr="0059093E" w:rsidRDefault="00D60092" w:rsidP="00D94334">
      <w:pPr>
        <w:spacing w:after="120" w:line="240" w:lineRule="auto"/>
        <w:jc w:val="center"/>
        <w:rPr>
          <w:rFonts w:ascii="Arial" w:eastAsia="Calibri" w:hAnsi="Arial" w:cs="Arial"/>
          <w:b/>
          <w:sz w:val="36"/>
          <w:szCs w:val="36"/>
          <w:lang w:eastAsia="ar-SA"/>
        </w:rPr>
      </w:pPr>
      <w:r>
        <w:rPr>
          <w:rFonts w:ascii="Arial" w:eastAsia="Calibri" w:hAnsi="Arial" w:cs="Arial"/>
          <w:b/>
          <w:sz w:val="36"/>
          <w:szCs w:val="36"/>
          <w:lang w:eastAsia="ar-SA"/>
        </w:rPr>
        <w:lastRenderedPageBreak/>
        <w:t xml:space="preserve">7.9: </w:t>
      </w:r>
      <w:r w:rsidR="00D94334" w:rsidRPr="0059093E">
        <w:rPr>
          <w:rFonts w:ascii="Arial" w:eastAsia="Calibri" w:hAnsi="Arial" w:cs="Arial"/>
          <w:b/>
          <w:sz w:val="36"/>
          <w:szCs w:val="36"/>
          <w:lang w:eastAsia="ar-SA"/>
        </w:rPr>
        <w:t xml:space="preserve">How to develop understanding of </w:t>
      </w:r>
      <w:r>
        <w:rPr>
          <w:rFonts w:ascii="Arial" w:eastAsia="Calibri" w:hAnsi="Arial" w:cs="Arial"/>
          <w:b/>
          <w:sz w:val="36"/>
          <w:szCs w:val="36"/>
          <w:lang w:eastAsia="ar-SA"/>
        </w:rPr>
        <w:t>‘big’ and ‘little’</w:t>
      </w:r>
      <w:r w:rsidR="00D94334" w:rsidRPr="0059093E">
        <w:rPr>
          <w:rFonts w:ascii="Arial" w:eastAsia="Calibri" w:hAnsi="Arial" w:cs="Arial"/>
          <w:b/>
          <w:sz w:val="36"/>
          <w:szCs w:val="36"/>
          <w:lang w:eastAsia="ar-SA"/>
        </w:rPr>
        <w:t xml:space="preserve"> </w:t>
      </w:r>
    </w:p>
    <w:p w:rsidR="00D94334" w:rsidRPr="0059093E" w:rsidRDefault="00D94334" w:rsidP="00D94334">
      <w:pPr>
        <w:spacing w:after="120" w:line="240" w:lineRule="auto"/>
        <w:rPr>
          <w:rFonts w:ascii="Arial" w:eastAsia="Calibri" w:hAnsi="Arial" w:cs="Arial"/>
          <w:b/>
          <w:color w:val="000000"/>
          <w:sz w:val="24"/>
          <w:szCs w:val="24"/>
        </w:rPr>
      </w:pPr>
      <w:r w:rsidRPr="0059093E">
        <w:rPr>
          <w:rFonts w:ascii="Arial" w:eastAsia="Calibri" w:hAnsi="Arial" w:cs="Arial"/>
          <w:sz w:val="24"/>
          <w:szCs w:val="24"/>
          <w:lang w:eastAsia="ar-SA"/>
        </w:rPr>
        <w:t>Target:</w:t>
      </w:r>
      <w:r w:rsidRPr="0059093E">
        <w:rPr>
          <w:rFonts w:ascii="Arial" w:eastAsia="Calibri" w:hAnsi="Arial" w:cs="Arial"/>
          <w:b/>
          <w:sz w:val="24"/>
          <w:szCs w:val="24"/>
          <w:lang w:eastAsia="ar-SA"/>
        </w:rPr>
        <w:t xml:space="preserve"> </w:t>
      </w:r>
      <w:r w:rsidRPr="0059093E">
        <w:rPr>
          <w:rFonts w:ascii="Arial" w:eastAsia="Calibri" w:hAnsi="Arial" w:cs="Arial"/>
          <w:b/>
          <w:color w:val="000000"/>
          <w:sz w:val="24"/>
          <w:szCs w:val="24"/>
        </w:rPr>
        <w:t xml:space="preserve"> The child will understand the size concepts ‘big’ and ‘little’. </w:t>
      </w:r>
    </w:p>
    <w:p w:rsidR="00D94334" w:rsidRPr="0059093E" w:rsidRDefault="00D94334" w:rsidP="00D94334">
      <w:pPr>
        <w:spacing w:after="200" w:line="276" w:lineRule="auto"/>
        <w:rPr>
          <w:rFonts w:ascii="Arial" w:eastAsia="Calibri" w:hAnsi="Arial" w:cs="Arial"/>
          <w:sz w:val="24"/>
          <w:szCs w:val="24"/>
          <w:lang w:eastAsia="ar-SA"/>
        </w:rPr>
      </w:pPr>
    </w:p>
    <w:p w:rsidR="00D94334" w:rsidRPr="0059093E" w:rsidRDefault="00D94334" w:rsidP="00D94334">
      <w:pPr>
        <w:numPr>
          <w:ilvl w:val="0"/>
          <w:numId w:val="29"/>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Use the Makaton sign or gestures to support understanding of ‘big’ and ’little’. </w:t>
      </w:r>
    </w:p>
    <w:p w:rsidR="00D94334" w:rsidRPr="0059093E" w:rsidRDefault="00D94334" w:rsidP="00D94334">
      <w:pPr>
        <w:spacing w:after="0" w:line="276" w:lineRule="auto"/>
        <w:ind w:left="720"/>
        <w:contextualSpacing/>
        <w:rPr>
          <w:rFonts w:ascii="Arial" w:eastAsia="Calibri" w:hAnsi="Arial" w:cs="Arial"/>
          <w:color w:val="000000"/>
          <w:sz w:val="24"/>
          <w:szCs w:val="24"/>
        </w:rPr>
      </w:pPr>
      <w:r w:rsidRPr="0059093E">
        <w:rPr>
          <w:rFonts w:ascii="Arial" w:eastAsia="Calibri" w:hAnsi="Arial" w:cs="Arial"/>
          <w:noProof/>
          <w:color w:val="000000"/>
          <w:sz w:val="24"/>
          <w:szCs w:val="24"/>
          <w:lang w:eastAsia="en-GB"/>
        </w:rPr>
        <w:drawing>
          <wp:anchor distT="0" distB="0" distL="114300" distR="114300" simplePos="0" relativeHeight="251659264" behindDoc="0" locked="0" layoutInCell="1" allowOverlap="1" wp14:anchorId="0D698CC8" wp14:editId="254A992E">
            <wp:simplePos x="0" y="0"/>
            <wp:positionH relativeFrom="column">
              <wp:posOffset>3410171</wp:posOffset>
            </wp:positionH>
            <wp:positionV relativeFrom="paragraph">
              <wp:posOffset>126335</wp:posOffset>
            </wp:positionV>
            <wp:extent cx="932180" cy="109093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93E">
        <w:rPr>
          <w:rFonts w:ascii="Arial" w:eastAsia="Calibri" w:hAnsi="Arial" w:cs="Arial"/>
          <w:noProof/>
          <w:color w:val="000000"/>
          <w:sz w:val="24"/>
          <w:szCs w:val="24"/>
          <w:lang w:eastAsia="en-GB"/>
        </w:rPr>
        <w:drawing>
          <wp:anchor distT="0" distB="0" distL="114300" distR="114300" simplePos="0" relativeHeight="251660288" behindDoc="0" locked="0" layoutInCell="1" allowOverlap="1" wp14:anchorId="39E3449A" wp14:editId="5ECBA3B2">
            <wp:simplePos x="0" y="0"/>
            <wp:positionH relativeFrom="column">
              <wp:posOffset>579917</wp:posOffset>
            </wp:positionH>
            <wp:positionV relativeFrom="paragraph">
              <wp:posOffset>106990</wp:posOffset>
            </wp:positionV>
            <wp:extent cx="1295400" cy="11512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334" w:rsidRPr="0059093E" w:rsidRDefault="00D94334" w:rsidP="00D94334">
      <w:pPr>
        <w:spacing w:after="0" w:line="276" w:lineRule="auto"/>
        <w:ind w:left="720"/>
        <w:contextualSpacing/>
        <w:rPr>
          <w:rFonts w:ascii="Arial" w:eastAsia="Calibri" w:hAnsi="Arial" w:cs="Arial"/>
          <w:color w:val="000000"/>
          <w:sz w:val="24"/>
          <w:szCs w:val="24"/>
        </w:rPr>
      </w:pPr>
    </w:p>
    <w:p w:rsidR="00D94334" w:rsidRPr="0059093E" w:rsidRDefault="00D94334" w:rsidP="00D94334">
      <w:pPr>
        <w:spacing w:after="0" w:line="276" w:lineRule="auto"/>
        <w:ind w:left="720"/>
        <w:contextualSpacing/>
        <w:rPr>
          <w:rFonts w:ascii="Arial" w:eastAsia="Calibri" w:hAnsi="Arial" w:cs="Arial"/>
          <w:color w:val="000000"/>
          <w:sz w:val="24"/>
          <w:szCs w:val="24"/>
        </w:rPr>
      </w:pPr>
    </w:p>
    <w:p w:rsidR="00D94334" w:rsidRPr="0059093E" w:rsidRDefault="00D94334" w:rsidP="00D94334">
      <w:pPr>
        <w:spacing w:after="0" w:line="276" w:lineRule="auto"/>
        <w:ind w:left="720"/>
        <w:contextualSpacing/>
        <w:rPr>
          <w:rFonts w:ascii="Arial" w:eastAsia="Calibri" w:hAnsi="Arial" w:cs="Arial"/>
          <w:color w:val="000000"/>
          <w:sz w:val="24"/>
          <w:szCs w:val="24"/>
        </w:rPr>
      </w:pPr>
    </w:p>
    <w:p w:rsidR="00D94334" w:rsidRPr="0059093E" w:rsidRDefault="00D94334" w:rsidP="00D94334">
      <w:pPr>
        <w:spacing w:after="0" w:line="276" w:lineRule="auto"/>
        <w:ind w:left="720"/>
        <w:contextualSpacing/>
        <w:rPr>
          <w:rFonts w:ascii="Arial" w:eastAsia="Calibri" w:hAnsi="Arial" w:cs="Arial"/>
          <w:color w:val="000000"/>
          <w:sz w:val="24"/>
          <w:szCs w:val="24"/>
        </w:rPr>
      </w:pPr>
    </w:p>
    <w:p w:rsidR="00D94334" w:rsidRPr="0059093E" w:rsidRDefault="00D94334" w:rsidP="00D94334">
      <w:pPr>
        <w:spacing w:after="0" w:line="276" w:lineRule="auto"/>
        <w:ind w:left="720"/>
        <w:contextualSpacing/>
        <w:rPr>
          <w:rFonts w:ascii="Arial" w:eastAsia="Calibri" w:hAnsi="Arial" w:cs="Arial"/>
          <w:color w:val="000000"/>
          <w:sz w:val="24"/>
          <w:szCs w:val="24"/>
        </w:rPr>
      </w:pPr>
    </w:p>
    <w:p w:rsidR="00D94334" w:rsidRPr="0059093E" w:rsidRDefault="00D94334" w:rsidP="00D94334">
      <w:pPr>
        <w:spacing w:after="0" w:line="276" w:lineRule="auto"/>
        <w:ind w:left="720"/>
        <w:contextualSpacing/>
        <w:rPr>
          <w:rFonts w:ascii="Arial" w:eastAsia="Calibri" w:hAnsi="Arial" w:cs="Arial"/>
          <w:color w:val="000000"/>
          <w:sz w:val="24"/>
          <w:szCs w:val="24"/>
        </w:rPr>
      </w:pPr>
    </w:p>
    <w:p w:rsid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Focus on one concept at a time e.g. ‘big’ versus ‘not big’. Once they have mastered this then move on to ‘little’ versus ‘not little’. This means the child won’t confuse ‘big’ and ‘little’ and will securely learn one concept first. </w:t>
      </w:r>
    </w:p>
    <w:p w:rsidR="004167C0" w:rsidRPr="00D94334" w:rsidRDefault="004167C0" w:rsidP="00D94334">
      <w:pPr>
        <w:pStyle w:val="ListParagraph"/>
        <w:numPr>
          <w:ilvl w:val="0"/>
          <w:numId w:val="29"/>
        </w:numPr>
        <w:rPr>
          <w:rFonts w:ascii="Arial" w:hAnsi="Arial" w:cs="Arial"/>
          <w:sz w:val="24"/>
          <w:szCs w:val="24"/>
        </w:rPr>
      </w:pPr>
      <w:r>
        <w:rPr>
          <w:rFonts w:ascii="Arial" w:hAnsi="Arial" w:cs="Arial"/>
          <w:sz w:val="24"/>
          <w:szCs w:val="24"/>
        </w:rPr>
        <w:t>Tell a story using ‘big’ and ‘not big’: see the example in ‘</w:t>
      </w:r>
      <w:r w:rsidRPr="00D60092">
        <w:rPr>
          <w:rFonts w:ascii="Arial" w:hAnsi="Arial" w:cs="Arial"/>
          <w:sz w:val="24"/>
          <w:szCs w:val="24"/>
        </w:rPr>
        <w:t>How to develop basic concepts’.</w:t>
      </w:r>
      <w:r>
        <w:rPr>
          <w:rFonts w:ascii="Arial" w:hAnsi="Arial" w:cs="Arial"/>
          <w:sz w:val="24"/>
          <w:szCs w:val="24"/>
        </w:rPr>
        <w:t xml:space="preserve">  </w:t>
      </w:r>
    </w:p>
    <w:p w:rsid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Give the child the chance to rel</w:t>
      </w:r>
      <w:r>
        <w:rPr>
          <w:rFonts w:ascii="Arial" w:hAnsi="Arial" w:cs="Arial"/>
          <w:sz w:val="24"/>
          <w:szCs w:val="24"/>
        </w:rPr>
        <w:t>ate the concept to themselves.  M</w:t>
      </w:r>
      <w:r w:rsidRPr="00D94334">
        <w:rPr>
          <w:rFonts w:ascii="Arial" w:hAnsi="Arial" w:cs="Arial"/>
          <w:sz w:val="24"/>
          <w:szCs w:val="24"/>
        </w:rPr>
        <w:t xml:space="preserve">ake this fun using, wigs, hats, clothing, </w:t>
      </w:r>
      <w:proofErr w:type="gramStart"/>
      <w:r w:rsidRPr="00D94334">
        <w:rPr>
          <w:rFonts w:ascii="Arial" w:hAnsi="Arial" w:cs="Arial"/>
          <w:sz w:val="24"/>
          <w:szCs w:val="24"/>
        </w:rPr>
        <w:t>containers</w:t>
      </w:r>
      <w:proofErr w:type="gramEnd"/>
      <w:r w:rsidRPr="00D94334">
        <w:rPr>
          <w:rFonts w:ascii="Arial" w:hAnsi="Arial" w:cs="Arial"/>
          <w:sz w:val="24"/>
          <w:szCs w:val="24"/>
        </w:rPr>
        <w:t xml:space="preserve"> etc. which show how the concept relates to them.  </w:t>
      </w:r>
      <w:r>
        <w:rPr>
          <w:rFonts w:ascii="Arial" w:hAnsi="Arial" w:cs="Arial"/>
          <w:sz w:val="24"/>
          <w:szCs w:val="24"/>
        </w:rPr>
        <w:t>Gather</w:t>
      </w:r>
      <w:r w:rsidRPr="00D94334">
        <w:rPr>
          <w:rFonts w:ascii="Arial" w:hAnsi="Arial" w:cs="Arial"/>
          <w:sz w:val="24"/>
          <w:szCs w:val="24"/>
        </w:rPr>
        <w:t xml:space="preserve"> different size</w:t>
      </w:r>
      <w:r>
        <w:rPr>
          <w:rFonts w:ascii="Arial" w:hAnsi="Arial" w:cs="Arial"/>
          <w:sz w:val="24"/>
          <w:szCs w:val="24"/>
        </w:rPr>
        <w:t>s of boxes and see if the</w:t>
      </w:r>
      <w:r w:rsidRPr="00D94334">
        <w:rPr>
          <w:rFonts w:ascii="Arial" w:hAnsi="Arial" w:cs="Arial"/>
          <w:sz w:val="24"/>
          <w:szCs w:val="24"/>
        </w:rPr>
        <w:t xml:space="preserve"> c</w:t>
      </w:r>
      <w:r>
        <w:rPr>
          <w:rFonts w:ascii="Arial" w:hAnsi="Arial" w:cs="Arial"/>
          <w:sz w:val="24"/>
          <w:szCs w:val="24"/>
        </w:rPr>
        <w:t>hild can get in each</w:t>
      </w:r>
      <w:r w:rsidRPr="00D94334">
        <w:rPr>
          <w:rFonts w:ascii="Arial" w:hAnsi="Arial" w:cs="Arial"/>
          <w:sz w:val="24"/>
          <w:szCs w:val="24"/>
        </w:rPr>
        <w:t xml:space="preserve"> box</w:t>
      </w:r>
      <w:r>
        <w:rPr>
          <w:rFonts w:ascii="Arial" w:hAnsi="Arial" w:cs="Arial"/>
          <w:sz w:val="24"/>
          <w:szCs w:val="24"/>
        </w:rPr>
        <w:t>, saying ‘</w:t>
      </w:r>
      <w:r w:rsidRPr="00D94334">
        <w:rPr>
          <w:rFonts w:ascii="Arial" w:hAnsi="Arial" w:cs="Arial"/>
          <w:sz w:val="24"/>
          <w:szCs w:val="24"/>
        </w:rPr>
        <w:t>can you get i</w:t>
      </w:r>
      <w:r>
        <w:rPr>
          <w:rFonts w:ascii="Arial" w:hAnsi="Arial" w:cs="Arial"/>
          <w:sz w:val="24"/>
          <w:szCs w:val="24"/>
        </w:rPr>
        <w:t xml:space="preserve">nto his box? No! Let’s try the </w:t>
      </w:r>
      <w:r w:rsidRPr="00D94334">
        <w:rPr>
          <w:rFonts w:ascii="Arial" w:hAnsi="Arial" w:cs="Arial"/>
          <w:i/>
          <w:sz w:val="24"/>
          <w:szCs w:val="24"/>
        </w:rPr>
        <w:t>big one</w:t>
      </w:r>
      <w:r>
        <w:rPr>
          <w:rFonts w:ascii="Arial" w:hAnsi="Arial" w:cs="Arial"/>
          <w:sz w:val="24"/>
          <w:szCs w:val="24"/>
        </w:rPr>
        <w:t xml:space="preserve">.  You got in the </w:t>
      </w:r>
      <w:r w:rsidRPr="00D94334">
        <w:rPr>
          <w:rFonts w:ascii="Arial" w:hAnsi="Arial" w:cs="Arial"/>
          <w:i/>
          <w:sz w:val="24"/>
          <w:szCs w:val="24"/>
        </w:rPr>
        <w:t>big</w:t>
      </w:r>
      <w:r>
        <w:rPr>
          <w:rFonts w:ascii="Arial" w:hAnsi="Arial" w:cs="Arial"/>
          <w:sz w:val="24"/>
          <w:szCs w:val="24"/>
        </w:rPr>
        <w:t xml:space="preserve"> box’.  </w:t>
      </w:r>
      <w:r w:rsidRPr="00D94334">
        <w:rPr>
          <w:rFonts w:ascii="Arial" w:hAnsi="Arial" w:cs="Arial"/>
          <w:sz w:val="24"/>
          <w:szCs w:val="24"/>
        </w:rPr>
        <w:t xml:space="preserve">Use the target </w:t>
      </w:r>
      <w:r>
        <w:rPr>
          <w:rFonts w:ascii="Arial" w:hAnsi="Arial" w:cs="Arial"/>
          <w:sz w:val="24"/>
          <w:szCs w:val="24"/>
        </w:rPr>
        <w:t xml:space="preserve">concept </w:t>
      </w:r>
      <w:r w:rsidRPr="00D94334">
        <w:rPr>
          <w:rFonts w:ascii="Arial" w:hAnsi="Arial" w:cs="Arial"/>
          <w:sz w:val="24"/>
          <w:szCs w:val="24"/>
        </w:rPr>
        <w:t xml:space="preserve">word lots of times during the game. </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Find a range of two objects which are different in size that your child would know e.g. big/not big spoon; big/not big teddy; big/not big cup; big/not big train.  Bring them out two at a time and show the child each object clearly and, using the Makaton sign, say e.g. ‘this teddy is big’, ‘this teddy is not big’.  Point and label a few times before asking your child ‘where is the big teddy?’</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Make a scrap book of </w:t>
      </w:r>
      <w:r w:rsidRPr="00D94334">
        <w:rPr>
          <w:rFonts w:ascii="Arial" w:hAnsi="Arial" w:cs="Arial"/>
          <w:i/>
          <w:sz w:val="24"/>
          <w:szCs w:val="24"/>
        </w:rPr>
        <w:t>big</w:t>
      </w:r>
      <w:r w:rsidRPr="00D94334">
        <w:rPr>
          <w:rFonts w:ascii="Arial" w:hAnsi="Arial" w:cs="Arial"/>
          <w:sz w:val="24"/>
          <w:szCs w:val="24"/>
        </w:rPr>
        <w:t xml:space="preserve"> and </w:t>
      </w:r>
      <w:r w:rsidRPr="00D94334">
        <w:rPr>
          <w:rFonts w:ascii="Arial" w:hAnsi="Arial" w:cs="Arial"/>
          <w:i/>
          <w:sz w:val="24"/>
          <w:szCs w:val="24"/>
        </w:rPr>
        <w:t>not big</w:t>
      </w:r>
      <w:r w:rsidRPr="00D94334">
        <w:rPr>
          <w:rFonts w:ascii="Arial" w:hAnsi="Arial" w:cs="Arial"/>
          <w:sz w:val="24"/>
          <w:szCs w:val="24"/>
        </w:rPr>
        <w:t xml:space="preserve"> pictures using magazines, newspapers, catalogues. Find, point out, name and stick in all the </w:t>
      </w:r>
      <w:r w:rsidRPr="00D94334">
        <w:rPr>
          <w:rFonts w:ascii="Arial" w:hAnsi="Arial" w:cs="Arial"/>
          <w:i/>
          <w:sz w:val="24"/>
          <w:szCs w:val="24"/>
        </w:rPr>
        <w:t>big</w:t>
      </w:r>
      <w:r w:rsidRPr="00D94334">
        <w:rPr>
          <w:rFonts w:ascii="Arial" w:hAnsi="Arial" w:cs="Arial"/>
          <w:sz w:val="24"/>
          <w:szCs w:val="24"/>
        </w:rPr>
        <w:t xml:space="preserve"> pictures in the scrap book. </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Looking: draw around </w:t>
      </w:r>
      <w:r w:rsidRPr="00D94334">
        <w:rPr>
          <w:rFonts w:ascii="Arial" w:hAnsi="Arial" w:cs="Arial"/>
          <w:i/>
          <w:sz w:val="24"/>
          <w:szCs w:val="24"/>
        </w:rPr>
        <w:t>big</w:t>
      </w:r>
      <w:r w:rsidRPr="00D94334">
        <w:rPr>
          <w:rFonts w:ascii="Arial" w:hAnsi="Arial" w:cs="Arial"/>
          <w:sz w:val="24"/>
          <w:szCs w:val="24"/>
        </w:rPr>
        <w:t xml:space="preserve"> feet and </w:t>
      </w:r>
      <w:r w:rsidRPr="00D94334">
        <w:rPr>
          <w:rFonts w:ascii="Arial" w:hAnsi="Arial" w:cs="Arial"/>
          <w:i/>
          <w:sz w:val="24"/>
          <w:szCs w:val="24"/>
        </w:rPr>
        <w:t>not big</w:t>
      </w:r>
      <w:r w:rsidRPr="00D94334">
        <w:rPr>
          <w:rFonts w:ascii="Arial" w:hAnsi="Arial" w:cs="Arial"/>
          <w:sz w:val="24"/>
          <w:szCs w:val="24"/>
        </w:rPr>
        <w:t xml:space="preserve"> feet; look and talk about them.  Ask the child to find </w:t>
      </w:r>
      <w:r w:rsidRPr="00D94334">
        <w:rPr>
          <w:rFonts w:ascii="Arial" w:hAnsi="Arial" w:cs="Arial"/>
          <w:i/>
          <w:sz w:val="24"/>
          <w:szCs w:val="24"/>
        </w:rPr>
        <w:t>big</w:t>
      </w:r>
      <w:r w:rsidRPr="00D94334">
        <w:rPr>
          <w:rFonts w:ascii="Arial" w:hAnsi="Arial" w:cs="Arial"/>
          <w:sz w:val="24"/>
          <w:szCs w:val="24"/>
        </w:rPr>
        <w:t xml:space="preserve"> or </w:t>
      </w:r>
      <w:r w:rsidRPr="00D94334">
        <w:rPr>
          <w:rFonts w:ascii="Arial" w:hAnsi="Arial" w:cs="Arial"/>
          <w:i/>
          <w:sz w:val="24"/>
          <w:szCs w:val="24"/>
        </w:rPr>
        <w:t>not big</w:t>
      </w:r>
      <w:r w:rsidRPr="00D94334">
        <w:rPr>
          <w:rFonts w:ascii="Arial" w:hAnsi="Arial" w:cs="Arial"/>
          <w:sz w:val="24"/>
          <w:szCs w:val="24"/>
        </w:rPr>
        <w:t xml:space="preserve"> pieces of clothing e.g. shoes, socks, gloves, trousers e.g. ‘find shoes that are big’, ‘find gloves that are not big’. </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Sorting: put a range of </w:t>
      </w:r>
      <w:r w:rsidRPr="00D94334">
        <w:rPr>
          <w:rFonts w:ascii="Arial" w:hAnsi="Arial" w:cs="Arial"/>
          <w:i/>
          <w:sz w:val="24"/>
          <w:szCs w:val="24"/>
        </w:rPr>
        <w:t>big</w:t>
      </w:r>
      <w:r w:rsidRPr="00D94334">
        <w:rPr>
          <w:rFonts w:ascii="Arial" w:hAnsi="Arial" w:cs="Arial"/>
          <w:sz w:val="24"/>
          <w:szCs w:val="24"/>
        </w:rPr>
        <w:t xml:space="preserve"> and </w:t>
      </w:r>
      <w:r w:rsidRPr="00D94334">
        <w:rPr>
          <w:rFonts w:ascii="Arial" w:hAnsi="Arial" w:cs="Arial"/>
          <w:i/>
          <w:sz w:val="24"/>
          <w:szCs w:val="24"/>
        </w:rPr>
        <w:t>not big</w:t>
      </w:r>
      <w:r w:rsidRPr="00D94334">
        <w:rPr>
          <w:rFonts w:ascii="Arial" w:hAnsi="Arial" w:cs="Arial"/>
          <w:sz w:val="24"/>
          <w:szCs w:val="24"/>
        </w:rPr>
        <w:t xml:space="preserve"> items in a bag and lay out two trays: one for the </w:t>
      </w:r>
      <w:r w:rsidRPr="00D94334">
        <w:rPr>
          <w:rFonts w:ascii="Arial" w:hAnsi="Arial" w:cs="Arial"/>
          <w:i/>
          <w:sz w:val="24"/>
          <w:szCs w:val="24"/>
        </w:rPr>
        <w:t>big</w:t>
      </w:r>
      <w:r w:rsidRPr="00D94334">
        <w:rPr>
          <w:rFonts w:ascii="Arial" w:hAnsi="Arial" w:cs="Arial"/>
          <w:sz w:val="24"/>
          <w:szCs w:val="24"/>
        </w:rPr>
        <w:t xml:space="preserve"> objects and one for the </w:t>
      </w:r>
      <w:r w:rsidRPr="00D94334">
        <w:rPr>
          <w:rFonts w:ascii="Arial" w:hAnsi="Arial" w:cs="Arial"/>
          <w:i/>
          <w:sz w:val="24"/>
          <w:szCs w:val="24"/>
        </w:rPr>
        <w:t>not big</w:t>
      </w:r>
      <w:r w:rsidRPr="00D94334">
        <w:rPr>
          <w:rFonts w:ascii="Arial" w:hAnsi="Arial" w:cs="Arial"/>
          <w:sz w:val="24"/>
          <w:szCs w:val="24"/>
        </w:rPr>
        <w:t xml:space="preserve"> objects.  Ask the child to take an object out and place it on the correct tray. </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Colouring: use a range of colouring pictures and ask the child to colour the ‘big car’, ‘the tree that is not big.’</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Role Play: when doing pretend play such as cooking in the kitchen using pretend cutlery/food, ask for the ‘the big knife to chop the potato’, ‘the cup that is not big’.  You could pretend to wash clothes where you ask for ‘the big </w:t>
      </w:r>
      <w:r w:rsidRPr="00D94334">
        <w:rPr>
          <w:rFonts w:ascii="Arial" w:hAnsi="Arial" w:cs="Arial"/>
          <w:sz w:val="24"/>
          <w:szCs w:val="24"/>
        </w:rPr>
        <w:lastRenderedPageBreak/>
        <w:t>jumper’ to go in the wash or ‘the sock that is not big’ to be hung up to dry.  You could try and reverse the roles and see if the child could ask for items based on their size.   When carrying out this activity make some deliberate errors to see if the child corrects you (and so you can see if they have an understanding of these concepts). If the child does not notice the mistake, correct it yourself and reinforce the correct answer with words and gesture.</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Story books: read stories together where there are size differences e.g. Goldilocks and the Three Bears. </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Once they have understood ‘big’ versus ‘not big’ you can do the same activities to introduce the concept of ‘little’ versus ‘not little’. </w:t>
      </w:r>
    </w:p>
    <w:p w:rsidR="00D94334" w:rsidRPr="00D94334" w:rsidRDefault="00D94334" w:rsidP="00D94334">
      <w:pPr>
        <w:pStyle w:val="ListParagraph"/>
        <w:numPr>
          <w:ilvl w:val="0"/>
          <w:numId w:val="29"/>
        </w:numPr>
        <w:rPr>
          <w:rFonts w:ascii="Arial" w:hAnsi="Arial" w:cs="Arial"/>
          <w:sz w:val="24"/>
          <w:szCs w:val="24"/>
        </w:rPr>
      </w:pPr>
      <w:r w:rsidRPr="00D94334">
        <w:rPr>
          <w:rFonts w:ascii="Arial" w:hAnsi="Arial" w:cs="Arial"/>
          <w:sz w:val="24"/>
          <w:szCs w:val="24"/>
        </w:rPr>
        <w:t xml:space="preserve">Keep using the word over time so that it is stored in the child’s long-term memory.  </w:t>
      </w:r>
    </w:p>
    <w:p w:rsidR="00D94334" w:rsidRDefault="00D94334" w:rsidP="00D94334">
      <w:pPr>
        <w:pStyle w:val="ListParagraph"/>
        <w:rPr>
          <w:rFonts w:ascii="Arial" w:hAnsi="Arial" w:cs="Arial"/>
          <w:sz w:val="24"/>
          <w:szCs w:val="24"/>
        </w:rPr>
      </w:pPr>
    </w:p>
    <w:p w:rsidR="00D94334" w:rsidRPr="00430812" w:rsidRDefault="00D94334" w:rsidP="00D94334">
      <w:pPr>
        <w:pStyle w:val="ListParagraph"/>
        <w:rPr>
          <w:rFonts w:ascii="Arial" w:hAnsi="Arial" w:cs="Arial"/>
          <w:sz w:val="24"/>
          <w:szCs w:val="24"/>
        </w:rPr>
      </w:pPr>
    </w:p>
    <w:p w:rsidR="00D94334" w:rsidRPr="0059093E" w:rsidRDefault="00D94334" w:rsidP="00D94334">
      <w:pPr>
        <w:spacing w:after="120" w:line="276" w:lineRule="auto"/>
        <w:rPr>
          <w:rFonts w:ascii="Arial" w:eastAsia="Calibri" w:hAnsi="Arial" w:cs="Arial"/>
          <w:color w:val="000000"/>
          <w:sz w:val="24"/>
          <w:szCs w:val="24"/>
        </w:rPr>
      </w:pPr>
    </w:p>
    <w:p w:rsidR="00D94334" w:rsidRPr="0059093E" w:rsidRDefault="00D94334" w:rsidP="00D94334">
      <w:pPr>
        <w:spacing w:after="120" w:line="276"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Name: </w:t>
      </w:r>
    </w:p>
    <w:p w:rsidR="00D94334" w:rsidRPr="0059093E" w:rsidRDefault="00D94334" w:rsidP="00D94334">
      <w:pPr>
        <w:spacing w:after="120" w:line="276"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Date Target Set: </w:t>
      </w:r>
    </w:p>
    <w:p w:rsidR="00D94334" w:rsidRPr="0059093E" w:rsidRDefault="00D94334" w:rsidP="00D94334">
      <w:pPr>
        <w:spacing w:after="0" w:line="240"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Outcome: Achieved = 2 </w:t>
      </w:r>
      <w:r w:rsidRPr="0059093E">
        <w:rPr>
          <w:rFonts w:ascii="Arial" w:eastAsia="Calibri" w:hAnsi="Arial" w:cs="Arial"/>
          <w:b/>
          <w:color w:val="000000"/>
          <w:sz w:val="24"/>
          <w:szCs w:val="24"/>
        </w:rPr>
        <w:tab/>
      </w:r>
      <w:r w:rsidRPr="0059093E">
        <w:rPr>
          <w:rFonts w:ascii="Arial" w:eastAsia="Calibri" w:hAnsi="Arial" w:cs="Arial"/>
          <w:b/>
          <w:color w:val="000000"/>
          <w:sz w:val="24"/>
          <w:szCs w:val="24"/>
        </w:rPr>
        <w:tab/>
      </w:r>
      <w:proofErr w:type="gramStart"/>
      <w:r w:rsidRPr="0059093E">
        <w:rPr>
          <w:rFonts w:ascii="Arial" w:eastAsia="Calibri" w:hAnsi="Arial" w:cs="Arial"/>
          <w:b/>
          <w:color w:val="000000"/>
          <w:sz w:val="24"/>
          <w:szCs w:val="24"/>
        </w:rPr>
        <w:t>Partially</w:t>
      </w:r>
      <w:proofErr w:type="gramEnd"/>
      <w:r w:rsidRPr="0059093E">
        <w:rPr>
          <w:rFonts w:ascii="Arial" w:eastAsia="Calibri" w:hAnsi="Arial" w:cs="Arial"/>
          <w:b/>
          <w:color w:val="000000"/>
          <w:sz w:val="24"/>
          <w:szCs w:val="24"/>
        </w:rPr>
        <w:t xml:space="preserve"> achieved = 1</w:t>
      </w:r>
      <w:r w:rsidRPr="0059093E">
        <w:rPr>
          <w:rFonts w:ascii="Arial" w:eastAsia="Calibri" w:hAnsi="Arial" w:cs="Arial"/>
          <w:b/>
          <w:color w:val="000000"/>
          <w:sz w:val="24"/>
          <w:szCs w:val="24"/>
        </w:rPr>
        <w:tab/>
        <w:t>Not achieved = 0</w:t>
      </w:r>
    </w:p>
    <w:p w:rsidR="00D94334" w:rsidRPr="0059093E" w:rsidRDefault="00D94334" w:rsidP="00D94334">
      <w:pPr>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813"/>
        <w:gridCol w:w="1190"/>
        <w:gridCol w:w="7013"/>
      </w:tblGrid>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 xml:space="preserve">Date </w:t>
            </w:r>
          </w:p>
        </w:tc>
        <w:tc>
          <w:tcPr>
            <w:tcW w:w="1134"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Outcome</w:t>
            </w:r>
          </w:p>
        </w:tc>
        <w:tc>
          <w:tcPr>
            <w:tcW w:w="7291"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Comment</w:t>
            </w: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bl>
    <w:p w:rsidR="00D94334" w:rsidRPr="0059093E" w:rsidRDefault="00D94334" w:rsidP="00D94334">
      <w:pPr>
        <w:spacing w:after="200" w:line="240" w:lineRule="auto"/>
        <w:rPr>
          <w:rFonts w:ascii="Arial" w:eastAsia="Calibri" w:hAnsi="Arial" w:cs="Arial"/>
          <w:color w:val="000000"/>
          <w:sz w:val="24"/>
          <w:szCs w:val="24"/>
        </w:rPr>
      </w:pPr>
    </w:p>
    <w:p w:rsidR="00D94334" w:rsidRPr="0059093E" w:rsidRDefault="00D94334" w:rsidP="00D94334">
      <w:pPr>
        <w:spacing w:after="200" w:line="276" w:lineRule="auto"/>
        <w:rPr>
          <w:rFonts w:ascii="Arial" w:eastAsia="Calibri" w:hAnsi="Arial" w:cs="Arial"/>
          <w:sz w:val="24"/>
          <w:szCs w:val="24"/>
          <w:lang w:eastAsia="ar-SA"/>
        </w:rPr>
      </w:pPr>
    </w:p>
    <w:p w:rsidR="00D94334" w:rsidRPr="0059093E" w:rsidRDefault="00D94334" w:rsidP="00D94334">
      <w:pPr>
        <w:spacing w:after="200" w:line="276" w:lineRule="auto"/>
        <w:rPr>
          <w:rFonts w:ascii="Arial" w:eastAsia="Calibri" w:hAnsi="Arial" w:cs="Arial"/>
          <w:sz w:val="24"/>
          <w:szCs w:val="24"/>
          <w:lang w:eastAsia="ar-SA"/>
        </w:rPr>
      </w:pPr>
    </w:p>
    <w:p w:rsidR="00D94334" w:rsidRPr="0059093E" w:rsidRDefault="00D94334" w:rsidP="00D94334">
      <w:pPr>
        <w:spacing w:after="200" w:line="276" w:lineRule="auto"/>
        <w:rPr>
          <w:rFonts w:ascii="Arial" w:eastAsia="Calibri" w:hAnsi="Arial" w:cs="Arial"/>
          <w:sz w:val="24"/>
          <w:szCs w:val="24"/>
          <w:lang w:eastAsia="ar-SA"/>
        </w:rPr>
      </w:pPr>
    </w:p>
    <w:p w:rsidR="00D94334" w:rsidRPr="0059093E" w:rsidRDefault="00D94334" w:rsidP="00D94334">
      <w:pPr>
        <w:spacing w:after="200" w:line="276" w:lineRule="auto"/>
        <w:rPr>
          <w:rFonts w:ascii="Arial" w:eastAsia="Calibri" w:hAnsi="Arial" w:cs="Arial"/>
          <w:sz w:val="24"/>
          <w:szCs w:val="24"/>
          <w:lang w:eastAsia="ar-SA"/>
        </w:rPr>
      </w:pPr>
    </w:p>
    <w:p w:rsidR="00D94334" w:rsidRPr="0059093E" w:rsidRDefault="00D94334" w:rsidP="00D94334">
      <w:pPr>
        <w:spacing w:after="200" w:line="276" w:lineRule="auto"/>
        <w:rPr>
          <w:rFonts w:ascii="Comic Sans MS" w:eastAsia="Calibri" w:hAnsi="Comic Sans MS" w:cs="Arial"/>
          <w:sz w:val="24"/>
          <w:szCs w:val="24"/>
          <w:lang w:eastAsia="ar-SA"/>
        </w:rPr>
      </w:pPr>
    </w:p>
    <w:p w:rsidR="00D94334" w:rsidRPr="0059093E" w:rsidRDefault="00D94334" w:rsidP="00D94334">
      <w:pPr>
        <w:spacing w:after="200" w:line="276" w:lineRule="auto"/>
        <w:rPr>
          <w:rFonts w:ascii="Comic Sans MS" w:eastAsia="Calibri" w:hAnsi="Comic Sans MS" w:cs="Arial"/>
          <w:sz w:val="24"/>
          <w:szCs w:val="24"/>
          <w:lang w:eastAsia="ar-SA"/>
        </w:rPr>
      </w:pPr>
    </w:p>
    <w:p w:rsidR="00D94334" w:rsidRPr="0059093E" w:rsidRDefault="00D94334" w:rsidP="00D94334">
      <w:pPr>
        <w:spacing w:after="200" w:line="276" w:lineRule="auto"/>
        <w:rPr>
          <w:rFonts w:ascii="Comic Sans MS" w:eastAsia="Calibri" w:hAnsi="Comic Sans MS" w:cs="Arial"/>
          <w:sz w:val="24"/>
          <w:szCs w:val="24"/>
          <w:lang w:eastAsia="ar-SA"/>
        </w:rPr>
      </w:pPr>
    </w:p>
    <w:p w:rsidR="00D94334" w:rsidRPr="0059093E" w:rsidRDefault="00D94334" w:rsidP="00D94334">
      <w:pPr>
        <w:spacing w:after="200" w:line="276" w:lineRule="auto"/>
        <w:rPr>
          <w:rFonts w:ascii="Comic Sans MS" w:eastAsia="Calibri" w:hAnsi="Comic Sans MS" w:cs="Arial"/>
          <w:sz w:val="24"/>
          <w:szCs w:val="24"/>
          <w:lang w:eastAsia="ar-SA"/>
        </w:rPr>
      </w:pPr>
    </w:p>
    <w:p w:rsidR="00D94334" w:rsidRPr="0059093E" w:rsidRDefault="00D94334" w:rsidP="00D94334">
      <w:pPr>
        <w:spacing w:after="200" w:line="276" w:lineRule="auto"/>
        <w:rPr>
          <w:rFonts w:ascii="Comic Sans MS" w:eastAsia="Calibri" w:hAnsi="Comic Sans MS" w:cs="Arial"/>
          <w:sz w:val="24"/>
          <w:szCs w:val="24"/>
          <w:lang w:eastAsia="ar-SA"/>
        </w:rPr>
      </w:pPr>
    </w:p>
    <w:p w:rsidR="00D94334" w:rsidRPr="0059093E" w:rsidRDefault="00D94334" w:rsidP="00D94334">
      <w:pPr>
        <w:spacing w:after="200" w:line="276" w:lineRule="auto"/>
        <w:rPr>
          <w:rFonts w:ascii="Comic Sans MS" w:eastAsia="Calibri" w:hAnsi="Comic Sans MS" w:cs="Arial"/>
          <w:sz w:val="24"/>
          <w:szCs w:val="24"/>
          <w:lang w:eastAsia="ar-SA"/>
        </w:rPr>
      </w:pPr>
    </w:p>
    <w:p w:rsidR="00D94334" w:rsidRPr="0059093E" w:rsidRDefault="00D94334" w:rsidP="00D60092">
      <w:pPr>
        <w:spacing w:after="120" w:line="240" w:lineRule="auto"/>
        <w:ind w:left="363"/>
        <w:jc w:val="center"/>
        <w:rPr>
          <w:rFonts w:ascii="Arial" w:eastAsia="Calibri" w:hAnsi="Arial" w:cs="Arial"/>
          <w:b/>
          <w:color w:val="000000"/>
          <w:sz w:val="36"/>
          <w:szCs w:val="36"/>
        </w:rPr>
      </w:pPr>
      <w:r w:rsidRPr="0059093E">
        <w:rPr>
          <w:rFonts w:ascii="Arial" w:eastAsia="Calibri" w:hAnsi="Arial" w:cs="Arial"/>
          <w:b/>
          <w:color w:val="000000"/>
          <w:sz w:val="36"/>
          <w:szCs w:val="36"/>
        </w:rPr>
        <w:t>7.</w:t>
      </w:r>
      <w:r w:rsidR="00D60092">
        <w:rPr>
          <w:rFonts w:ascii="Arial" w:eastAsia="Calibri" w:hAnsi="Arial" w:cs="Arial"/>
          <w:b/>
          <w:color w:val="000000"/>
          <w:sz w:val="36"/>
          <w:szCs w:val="36"/>
        </w:rPr>
        <w:t>10</w:t>
      </w:r>
      <w:r w:rsidRPr="0059093E">
        <w:rPr>
          <w:rFonts w:ascii="Arial" w:eastAsia="Calibri" w:hAnsi="Arial" w:cs="Arial"/>
          <w:b/>
          <w:color w:val="000000"/>
          <w:sz w:val="36"/>
          <w:szCs w:val="36"/>
        </w:rPr>
        <w:t xml:space="preserve"> How to develop understanding of </w:t>
      </w:r>
      <w:r w:rsidR="00D60092">
        <w:rPr>
          <w:rFonts w:ascii="Arial" w:eastAsia="Calibri" w:hAnsi="Arial" w:cs="Arial"/>
          <w:b/>
          <w:color w:val="000000"/>
          <w:sz w:val="36"/>
          <w:szCs w:val="36"/>
        </w:rPr>
        <w:t xml:space="preserve">‘in’ ‘on’ ‘under’ </w:t>
      </w:r>
      <w:r w:rsidRPr="0059093E">
        <w:rPr>
          <w:rFonts w:ascii="Arial" w:eastAsia="Calibri" w:hAnsi="Arial" w:cs="Arial"/>
          <w:b/>
          <w:color w:val="000000"/>
          <w:sz w:val="36"/>
          <w:szCs w:val="36"/>
        </w:rPr>
        <w:t xml:space="preserve"> </w:t>
      </w:r>
    </w:p>
    <w:p w:rsidR="00D94334" w:rsidRPr="0059093E" w:rsidRDefault="00D94334" w:rsidP="00D94334">
      <w:pPr>
        <w:spacing w:after="120" w:line="240" w:lineRule="auto"/>
        <w:ind w:left="709"/>
        <w:rPr>
          <w:rFonts w:ascii="Calibri" w:eastAsia="Calibri" w:hAnsi="Calibri" w:cs="Times New Roman"/>
          <w:b/>
          <w:color w:val="000000"/>
        </w:rPr>
      </w:pPr>
    </w:p>
    <w:p w:rsidR="00D94334" w:rsidRPr="0059093E" w:rsidRDefault="00D94334" w:rsidP="00D94334">
      <w:pPr>
        <w:spacing w:after="120" w:line="240" w:lineRule="auto"/>
        <w:rPr>
          <w:rFonts w:ascii="Arial" w:eastAsia="Calibri" w:hAnsi="Arial" w:cs="Arial"/>
          <w:b/>
          <w:color w:val="000000"/>
          <w:sz w:val="24"/>
          <w:szCs w:val="24"/>
        </w:rPr>
      </w:pPr>
      <w:r w:rsidRPr="0059093E">
        <w:rPr>
          <w:rFonts w:ascii="Arial" w:eastAsia="Calibri" w:hAnsi="Arial" w:cs="Arial"/>
          <w:color w:val="000000"/>
          <w:sz w:val="24"/>
          <w:szCs w:val="24"/>
        </w:rPr>
        <w:t>Target:</w:t>
      </w:r>
      <w:r w:rsidRPr="0059093E">
        <w:rPr>
          <w:rFonts w:ascii="Arial" w:eastAsia="Calibri" w:hAnsi="Arial" w:cs="Arial"/>
          <w:b/>
          <w:color w:val="000000"/>
          <w:sz w:val="24"/>
          <w:szCs w:val="24"/>
        </w:rPr>
        <w:t xml:space="preserve">  The child will understand preposition concepts ‘in/on/under’.</w:t>
      </w:r>
      <w:r w:rsidRPr="0059093E">
        <w:rPr>
          <w:rFonts w:ascii="Arial" w:eastAsia="Calibri" w:hAnsi="Arial" w:cs="Arial"/>
          <w:b/>
          <w:color w:val="000000"/>
          <w:sz w:val="24"/>
          <w:szCs w:val="24"/>
        </w:rPr>
        <w:tab/>
      </w:r>
    </w:p>
    <w:p w:rsidR="00D94334" w:rsidRPr="0059093E" w:rsidRDefault="00D94334" w:rsidP="00D94334">
      <w:pPr>
        <w:spacing w:after="0" w:line="276" w:lineRule="auto"/>
        <w:rPr>
          <w:rFonts w:ascii="Arial" w:eastAsia="Calibri" w:hAnsi="Arial" w:cs="Arial"/>
          <w:color w:val="000000"/>
          <w:sz w:val="24"/>
          <w:szCs w:val="24"/>
        </w:rPr>
      </w:pPr>
      <w:r w:rsidRPr="0059093E">
        <w:rPr>
          <w:rFonts w:ascii="Arial" w:eastAsia="Calibri" w:hAnsi="Arial" w:cs="Arial"/>
          <w:color w:val="000000"/>
          <w:sz w:val="24"/>
          <w:szCs w:val="24"/>
        </w:rPr>
        <w:t xml:space="preserve">Prepositions are words that tell you </w:t>
      </w:r>
      <w:r w:rsidRPr="0059093E">
        <w:rPr>
          <w:rFonts w:ascii="Arial" w:eastAsia="Calibri" w:hAnsi="Arial" w:cs="Arial"/>
          <w:i/>
          <w:color w:val="000000"/>
          <w:sz w:val="24"/>
          <w:szCs w:val="24"/>
        </w:rPr>
        <w:t>where</w:t>
      </w:r>
      <w:r w:rsidRPr="0059093E">
        <w:rPr>
          <w:rFonts w:ascii="Arial" w:eastAsia="Calibri" w:hAnsi="Arial" w:cs="Arial"/>
          <w:color w:val="000000"/>
          <w:sz w:val="24"/>
          <w:szCs w:val="24"/>
        </w:rPr>
        <w:t xml:space="preserve"> something is; for example ‘in’, ‘on’ and ‘under’. </w:t>
      </w:r>
    </w:p>
    <w:p w:rsidR="00D94334" w:rsidRPr="0059093E" w:rsidRDefault="00D94334" w:rsidP="00D94334">
      <w:pPr>
        <w:numPr>
          <w:ilvl w:val="0"/>
          <w:numId w:val="32"/>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Choose one preposition at a time to work e.g.  ‘</w:t>
      </w:r>
      <w:proofErr w:type="gramStart"/>
      <w:r w:rsidRPr="0059093E">
        <w:rPr>
          <w:rFonts w:ascii="Arial" w:eastAsia="Calibri" w:hAnsi="Arial" w:cs="Arial"/>
          <w:color w:val="000000"/>
          <w:sz w:val="24"/>
          <w:szCs w:val="24"/>
        </w:rPr>
        <w:t>in</w:t>
      </w:r>
      <w:proofErr w:type="gramEnd"/>
      <w:r w:rsidRPr="0059093E">
        <w:rPr>
          <w:rFonts w:ascii="Arial" w:eastAsia="Calibri" w:hAnsi="Arial" w:cs="Arial"/>
          <w:color w:val="000000"/>
          <w:sz w:val="24"/>
          <w:szCs w:val="24"/>
        </w:rPr>
        <w:t>’ versus ‘not in’ until you know the child has got it then move onto ‘on’ versus ‘not on’ and then ‘under’ versus ‘not under’. This means the child won’t confuse ‘in/on/under’ and will securely learn one concept at a time. Only move on to activities including a variety of prepositions once the child is able to understand each of them individually.</w:t>
      </w:r>
    </w:p>
    <w:p w:rsidR="00D94334" w:rsidRPr="0059093E" w:rsidRDefault="00D94334" w:rsidP="00D94334">
      <w:pPr>
        <w:numPr>
          <w:ilvl w:val="0"/>
          <w:numId w:val="32"/>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Gather some toys and place them around the room, talking about where you are putting them e.g. ‘in the box’, ‘in the bag’, ‘in the cup’, ‘in the sink’.  You could then ask the child to put an object ‘in the bag’ and see if they can understand this. If they get it wrong, repeat the instruction and demonstrate the correct response. </w:t>
      </w:r>
    </w:p>
    <w:p w:rsidR="00D94334" w:rsidRPr="0059093E" w:rsidRDefault="00D94334" w:rsidP="00D94334">
      <w:pPr>
        <w:numPr>
          <w:ilvl w:val="0"/>
          <w:numId w:val="32"/>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Books: look through picture books together and talk about where things are. For example ‘the pig is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barn’, ‘the cat is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box’, </w:t>
      </w:r>
      <w:proofErr w:type="gramStart"/>
      <w:r w:rsidRPr="0059093E">
        <w:rPr>
          <w:rFonts w:ascii="Arial" w:eastAsia="Calibri" w:hAnsi="Arial" w:cs="Arial"/>
          <w:color w:val="000000"/>
          <w:sz w:val="24"/>
          <w:szCs w:val="24"/>
        </w:rPr>
        <w:t>‘this</w:t>
      </w:r>
      <w:proofErr w:type="gramEnd"/>
      <w:r w:rsidRPr="0059093E">
        <w:rPr>
          <w:rFonts w:ascii="Arial" w:eastAsia="Calibri" w:hAnsi="Arial" w:cs="Arial"/>
          <w:color w:val="000000"/>
          <w:sz w:val="24"/>
          <w:szCs w:val="24"/>
        </w:rPr>
        <w:t xml:space="preserve"> cat is </w:t>
      </w:r>
      <w:r w:rsidRPr="0059093E">
        <w:rPr>
          <w:rFonts w:ascii="Arial" w:eastAsia="Calibri" w:hAnsi="Arial" w:cs="Arial"/>
          <w:color w:val="000000"/>
          <w:sz w:val="24"/>
          <w:szCs w:val="24"/>
          <w:u w:val="single"/>
        </w:rPr>
        <w:t>not in</w:t>
      </w:r>
      <w:r w:rsidRPr="0059093E">
        <w:rPr>
          <w:rFonts w:ascii="Arial" w:eastAsia="Calibri" w:hAnsi="Arial" w:cs="Arial"/>
          <w:color w:val="000000"/>
          <w:sz w:val="24"/>
          <w:szCs w:val="24"/>
        </w:rPr>
        <w:t xml:space="preserve"> the box’.</w:t>
      </w:r>
    </w:p>
    <w:p w:rsidR="00D94334" w:rsidRPr="0059093E" w:rsidRDefault="00D94334" w:rsidP="00D94334">
      <w:pPr>
        <w:numPr>
          <w:ilvl w:val="0"/>
          <w:numId w:val="32"/>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Routines: talk about where things are during familiar routines such as washing and dressing e.g. ‘your toothbrush is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pot’, ‘your jumper is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drawer’. </w:t>
      </w:r>
    </w:p>
    <w:p w:rsidR="00D94334" w:rsidRPr="0059093E" w:rsidRDefault="00D94334" w:rsidP="00D94334">
      <w:pPr>
        <w:numPr>
          <w:ilvl w:val="0"/>
          <w:numId w:val="32"/>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Hide and seek: encourage the child to hide objects for someone else to find by giving them instructions to follow e.g. ‘put the ball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bag’.</w:t>
      </w:r>
    </w:p>
    <w:p w:rsidR="00D94334" w:rsidRPr="0059093E" w:rsidRDefault="00D94334" w:rsidP="00D94334">
      <w:pPr>
        <w:numPr>
          <w:ilvl w:val="0"/>
          <w:numId w:val="32"/>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Obstacle course: make an obstacle course around the house, garden or park and use preposition words e.g.  ‘</w:t>
      </w:r>
      <w:proofErr w:type="gramStart"/>
      <w:r w:rsidRPr="0059093E">
        <w:rPr>
          <w:rFonts w:ascii="Arial" w:eastAsia="Calibri" w:hAnsi="Arial" w:cs="Arial"/>
          <w:color w:val="000000"/>
          <w:sz w:val="24"/>
          <w:szCs w:val="24"/>
        </w:rPr>
        <w:t>you’re</w:t>
      </w:r>
      <w:proofErr w:type="gramEnd"/>
      <w:r w:rsidRPr="0059093E">
        <w:rPr>
          <w:rFonts w:ascii="Arial" w:eastAsia="Calibri" w:hAnsi="Arial" w:cs="Arial"/>
          <w:color w:val="000000"/>
          <w:sz w:val="24"/>
          <w:szCs w:val="24"/>
        </w:rPr>
        <w:t xml:space="preserve">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tunnel,’, ‘you’re </w:t>
      </w:r>
      <w:r w:rsidRPr="0059093E">
        <w:rPr>
          <w:rFonts w:ascii="Arial" w:eastAsia="Calibri" w:hAnsi="Arial" w:cs="Arial"/>
          <w:color w:val="000000"/>
          <w:sz w:val="24"/>
          <w:szCs w:val="24"/>
          <w:u w:val="single"/>
        </w:rPr>
        <w:t>not in</w:t>
      </w:r>
      <w:r w:rsidRPr="0059093E">
        <w:rPr>
          <w:rFonts w:ascii="Arial" w:eastAsia="Calibri" w:hAnsi="Arial" w:cs="Arial"/>
          <w:color w:val="000000"/>
          <w:sz w:val="24"/>
          <w:szCs w:val="24"/>
        </w:rPr>
        <w:t xml:space="preserve"> the box’, ‘you’re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Wendy house’, ‘you’re </w:t>
      </w:r>
      <w:r w:rsidRPr="0059093E">
        <w:rPr>
          <w:rFonts w:ascii="Arial" w:eastAsia="Calibri" w:hAnsi="Arial" w:cs="Arial"/>
          <w:color w:val="000000"/>
          <w:sz w:val="24"/>
          <w:szCs w:val="24"/>
          <w:u w:val="single"/>
        </w:rPr>
        <w:t>in</w:t>
      </w:r>
      <w:r w:rsidRPr="0059093E">
        <w:rPr>
          <w:rFonts w:ascii="Arial" w:eastAsia="Calibri" w:hAnsi="Arial" w:cs="Arial"/>
          <w:color w:val="000000"/>
          <w:sz w:val="24"/>
          <w:szCs w:val="24"/>
        </w:rPr>
        <w:t xml:space="preserve"> the basket’. </w:t>
      </w:r>
    </w:p>
    <w:p w:rsidR="00D94334" w:rsidRPr="0059093E" w:rsidRDefault="00D94334" w:rsidP="00D94334">
      <w:pPr>
        <w:numPr>
          <w:ilvl w:val="0"/>
          <w:numId w:val="29"/>
        </w:numPr>
        <w:spacing w:after="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Keep using the word over time so that it is stored in the child’s long-term memory.  </w:t>
      </w:r>
    </w:p>
    <w:p w:rsidR="00D94334" w:rsidRPr="0059093E" w:rsidRDefault="00D94334" w:rsidP="00D94334">
      <w:pPr>
        <w:spacing w:after="120" w:line="276" w:lineRule="auto"/>
        <w:rPr>
          <w:rFonts w:ascii="Arial" w:eastAsia="Calibri" w:hAnsi="Arial" w:cs="Arial"/>
          <w:b/>
          <w:color w:val="000000"/>
          <w:sz w:val="24"/>
          <w:szCs w:val="24"/>
        </w:rPr>
      </w:pPr>
      <w:r w:rsidRPr="0059093E">
        <w:rPr>
          <w:rFonts w:ascii="Arial" w:eastAsia="Calibri" w:hAnsi="Arial" w:cs="Arial"/>
          <w:b/>
          <w:color w:val="000000"/>
          <w:sz w:val="24"/>
          <w:szCs w:val="24"/>
        </w:rPr>
        <w:t>Name:</w:t>
      </w:r>
    </w:p>
    <w:p w:rsidR="00D94334" w:rsidRPr="0059093E" w:rsidRDefault="00D94334" w:rsidP="00D94334">
      <w:pPr>
        <w:spacing w:after="120" w:line="276"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Date Target Set: </w:t>
      </w:r>
    </w:p>
    <w:p w:rsidR="00D94334" w:rsidRPr="0059093E" w:rsidRDefault="00D94334" w:rsidP="00D94334">
      <w:pPr>
        <w:spacing w:after="0" w:line="240"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Outcome: Achieved = 2 </w:t>
      </w:r>
      <w:r w:rsidRPr="0059093E">
        <w:rPr>
          <w:rFonts w:ascii="Arial" w:eastAsia="Calibri" w:hAnsi="Arial" w:cs="Arial"/>
          <w:b/>
          <w:color w:val="000000"/>
          <w:sz w:val="24"/>
          <w:szCs w:val="24"/>
        </w:rPr>
        <w:tab/>
      </w:r>
      <w:r w:rsidRPr="0059093E">
        <w:rPr>
          <w:rFonts w:ascii="Arial" w:eastAsia="Calibri" w:hAnsi="Arial" w:cs="Arial"/>
          <w:b/>
          <w:color w:val="000000"/>
          <w:sz w:val="24"/>
          <w:szCs w:val="24"/>
        </w:rPr>
        <w:tab/>
      </w:r>
      <w:proofErr w:type="gramStart"/>
      <w:r w:rsidRPr="0059093E">
        <w:rPr>
          <w:rFonts w:ascii="Arial" w:eastAsia="Calibri" w:hAnsi="Arial" w:cs="Arial"/>
          <w:b/>
          <w:color w:val="000000"/>
          <w:sz w:val="24"/>
          <w:szCs w:val="24"/>
        </w:rPr>
        <w:t>Partially</w:t>
      </w:r>
      <w:proofErr w:type="gramEnd"/>
      <w:r w:rsidRPr="0059093E">
        <w:rPr>
          <w:rFonts w:ascii="Arial" w:eastAsia="Calibri" w:hAnsi="Arial" w:cs="Arial"/>
          <w:b/>
          <w:color w:val="000000"/>
          <w:sz w:val="24"/>
          <w:szCs w:val="24"/>
        </w:rPr>
        <w:t xml:space="preserve"> achieved = 1</w:t>
      </w:r>
      <w:r w:rsidRPr="0059093E">
        <w:rPr>
          <w:rFonts w:ascii="Arial" w:eastAsia="Calibri" w:hAnsi="Arial" w:cs="Arial"/>
          <w:b/>
          <w:color w:val="000000"/>
          <w:sz w:val="24"/>
          <w:szCs w:val="24"/>
        </w:rPr>
        <w:tab/>
        <w:t>Not achieved = 0</w:t>
      </w:r>
    </w:p>
    <w:p w:rsidR="00D94334" w:rsidRPr="0059093E" w:rsidRDefault="00D94334" w:rsidP="00D94334">
      <w:pPr>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813"/>
        <w:gridCol w:w="1190"/>
        <w:gridCol w:w="7013"/>
      </w:tblGrid>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 xml:space="preserve">Date </w:t>
            </w:r>
          </w:p>
        </w:tc>
        <w:tc>
          <w:tcPr>
            <w:tcW w:w="1134"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Outcome</w:t>
            </w:r>
          </w:p>
        </w:tc>
        <w:tc>
          <w:tcPr>
            <w:tcW w:w="7291"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Comment</w:t>
            </w: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bl>
    <w:p w:rsidR="00D94334" w:rsidRPr="0059093E" w:rsidRDefault="00D94334" w:rsidP="00D94334">
      <w:pPr>
        <w:spacing w:after="200" w:line="240" w:lineRule="auto"/>
        <w:rPr>
          <w:rFonts w:ascii="Arial" w:eastAsia="Calibri" w:hAnsi="Arial" w:cs="Arial"/>
          <w:color w:val="000000"/>
          <w:sz w:val="24"/>
          <w:szCs w:val="24"/>
        </w:rPr>
      </w:pPr>
    </w:p>
    <w:p w:rsidR="00D94334" w:rsidRPr="0059093E" w:rsidRDefault="00D94334" w:rsidP="00D94334">
      <w:pPr>
        <w:spacing w:after="200" w:line="240" w:lineRule="auto"/>
        <w:rPr>
          <w:rFonts w:ascii="Arial" w:eastAsia="Calibri" w:hAnsi="Arial" w:cs="Arial"/>
          <w:color w:val="000000"/>
          <w:sz w:val="24"/>
          <w:szCs w:val="24"/>
        </w:rPr>
      </w:pPr>
    </w:p>
    <w:p w:rsidR="00D94334" w:rsidRPr="0059093E" w:rsidRDefault="00D60092" w:rsidP="00D94334">
      <w:pPr>
        <w:spacing w:after="120" w:line="240" w:lineRule="auto"/>
        <w:ind w:left="709"/>
        <w:jc w:val="center"/>
        <w:rPr>
          <w:rFonts w:ascii="Arial" w:eastAsia="Calibri" w:hAnsi="Arial" w:cs="Arial"/>
          <w:b/>
          <w:color w:val="000000"/>
          <w:sz w:val="36"/>
          <w:szCs w:val="36"/>
        </w:rPr>
      </w:pPr>
      <w:r>
        <w:rPr>
          <w:rFonts w:ascii="Arial" w:eastAsia="Calibri" w:hAnsi="Arial" w:cs="Arial"/>
          <w:b/>
          <w:color w:val="000000"/>
          <w:sz w:val="36"/>
          <w:szCs w:val="36"/>
        </w:rPr>
        <w:t>7.11</w:t>
      </w:r>
      <w:r w:rsidR="00D94334" w:rsidRPr="0059093E">
        <w:rPr>
          <w:rFonts w:ascii="Arial" w:eastAsia="Calibri" w:hAnsi="Arial" w:cs="Arial"/>
          <w:b/>
          <w:color w:val="000000"/>
          <w:sz w:val="36"/>
          <w:szCs w:val="36"/>
        </w:rPr>
        <w:t xml:space="preserve"> How to develop understanding of </w:t>
      </w:r>
      <w:r>
        <w:rPr>
          <w:rFonts w:ascii="Arial" w:eastAsia="Calibri" w:hAnsi="Arial" w:cs="Arial"/>
          <w:b/>
          <w:color w:val="000000"/>
          <w:sz w:val="36"/>
          <w:szCs w:val="36"/>
        </w:rPr>
        <w:t>‘same’ ‘different’</w:t>
      </w:r>
    </w:p>
    <w:p w:rsidR="00D94334" w:rsidRPr="0059093E" w:rsidRDefault="00D94334" w:rsidP="00D94334">
      <w:pPr>
        <w:spacing w:after="120" w:line="240" w:lineRule="auto"/>
        <w:ind w:left="709"/>
        <w:rPr>
          <w:rFonts w:ascii="Calibri" w:eastAsia="Calibri" w:hAnsi="Calibri" w:cs="Times New Roman"/>
          <w:b/>
          <w:color w:val="000000"/>
        </w:rPr>
      </w:pPr>
    </w:p>
    <w:p w:rsidR="00D94334" w:rsidRPr="0059093E" w:rsidRDefault="00D94334" w:rsidP="00D94334">
      <w:pPr>
        <w:spacing w:after="120" w:line="240" w:lineRule="auto"/>
        <w:rPr>
          <w:rFonts w:ascii="Arial" w:eastAsia="Calibri" w:hAnsi="Arial" w:cs="Arial"/>
          <w:b/>
          <w:color w:val="000000"/>
          <w:sz w:val="24"/>
          <w:szCs w:val="24"/>
        </w:rPr>
      </w:pPr>
      <w:r w:rsidRPr="0059093E">
        <w:rPr>
          <w:rFonts w:ascii="Arial" w:eastAsia="Calibri" w:hAnsi="Arial" w:cs="Arial"/>
          <w:color w:val="000000"/>
          <w:sz w:val="24"/>
          <w:szCs w:val="24"/>
        </w:rPr>
        <w:t>Target:</w:t>
      </w:r>
      <w:r w:rsidRPr="0059093E">
        <w:rPr>
          <w:rFonts w:ascii="Arial" w:eastAsia="Calibri" w:hAnsi="Arial" w:cs="Arial"/>
          <w:b/>
          <w:color w:val="000000"/>
          <w:sz w:val="24"/>
          <w:szCs w:val="24"/>
        </w:rPr>
        <w:t xml:space="preserve">  The child will understand the concept of ‘same’ and ‘different’.</w:t>
      </w:r>
    </w:p>
    <w:p w:rsidR="00D94334" w:rsidRPr="0059093E" w:rsidRDefault="00D94334" w:rsidP="00D94334">
      <w:pPr>
        <w:spacing w:after="120" w:line="240" w:lineRule="auto"/>
        <w:rPr>
          <w:rFonts w:ascii="Arial" w:eastAsia="Calibri" w:hAnsi="Arial" w:cs="Arial"/>
          <w:b/>
          <w:color w:val="000000"/>
          <w:sz w:val="24"/>
          <w:szCs w:val="24"/>
        </w:rPr>
      </w:pPr>
    </w:p>
    <w:p w:rsidR="00D94334" w:rsidRPr="0059093E" w:rsidRDefault="00D94334" w:rsidP="00D94334">
      <w:pPr>
        <w:numPr>
          <w:ilvl w:val="0"/>
          <w:numId w:val="33"/>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‘Same’: show matching pictures from lotto boards, picture cards, books and talk about how they are the ‘same’.  Point to each and say ‘this train and this train are the same’, ‘this pig and this pig are the same’.  Explain WHY they are the same e.g. ‘they are the same: both pigs are small and pink’. Once you have modelled this a few times, show the child two pictures and ask ‘are they the same?’  Don’t introduce the word/sign ‘different’ until you know they understand ‘same’.  If they make a mistake, you can say ‘they are </w:t>
      </w:r>
      <w:r w:rsidRPr="0059093E">
        <w:rPr>
          <w:rFonts w:ascii="Arial" w:eastAsia="Calibri" w:hAnsi="Arial" w:cs="Arial"/>
          <w:i/>
          <w:color w:val="000000"/>
          <w:sz w:val="24"/>
          <w:szCs w:val="24"/>
        </w:rPr>
        <w:t>not</w:t>
      </w:r>
      <w:r w:rsidRPr="0059093E">
        <w:rPr>
          <w:rFonts w:ascii="Arial" w:eastAsia="Calibri" w:hAnsi="Arial" w:cs="Arial"/>
          <w:color w:val="000000"/>
          <w:sz w:val="24"/>
          <w:szCs w:val="24"/>
        </w:rPr>
        <w:t xml:space="preserve"> the same’ and then ‘these are the same,’ showing them two that match.</w:t>
      </w:r>
    </w:p>
    <w:p w:rsidR="00D94334" w:rsidRPr="0059093E" w:rsidRDefault="00D94334" w:rsidP="00D94334">
      <w:pPr>
        <w:numPr>
          <w:ilvl w:val="0"/>
          <w:numId w:val="33"/>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‘Different’: once your child has got ‘same’, focus on ‘different’.  Again, choose some picture cards or objects and model the words for your child e.g. ‘this horse and this horse are different’, ‘this ball and this ball are different’.  Explain WHY they are different e.g. ‘this horse is different: it has a black tail’.  </w:t>
      </w:r>
    </w:p>
    <w:p w:rsidR="00D94334" w:rsidRPr="0059093E" w:rsidRDefault="00D94334" w:rsidP="00D94334">
      <w:pPr>
        <w:spacing w:after="200" w:line="276" w:lineRule="auto"/>
        <w:ind w:left="720"/>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Ask the child to find two objects/pictures that are </w:t>
      </w:r>
      <w:r w:rsidRPr="0059093E">
        <w:rPr>
          <w:rFonts w:ascii="Arial" w:eastAsia="Calibri" w:hAnsi="Arial" w:cs="Arial"/>
          <w:i/>
          <w:color w:val="000000"/>
          <w:sz w:val="24"/>
          <w:szCs w:val="24"/>
        </w:rPr>
        <w:t>different</w:t>
      </w:r>
      <w:r w:rsidRPr="0059093E">
        <w:rPr>
          <w:rFonts w:ascii="Arial" w:eastAsia="Calibri" w:hAnsi="Arial" w:cs="Arial"/>
          <w:color w:val="000000"/>
          <w:sz w:val="24"/>
          <w:szCs w:val="24"/>
        </w:rPr>
        <w:t xml:space="preserve">.  </w:t>
      </w:r>
    </w:p>
    <w:p w:rsidR="00D94334" w:rsidRPr="0059093E" w:rsidRDefault="00D94334" w:rsidP="00D94334">
      <w:pPr>
        <w:numPr>
          <w:ilvl w:val="0"/>
          <w:numId w:val="33"/>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‘Same and different’: once they understand ‘same’ and ‘different’ you can use the words together e.g. ‘find two that are </w:t>
      </w:r>
      <w:r w:rsidRPr="0059093E">
        <w:rPr>
          <w:rFonts w:ascii="Arial" w:eastAsia="Calibri" w:hAnsi="Arial" w:cs="Arial"/>
          <w:i/>
          <w:color w:val="000000"/>
          <w:sz w:val="24"/>
          <w:szCs w:val="24"/>
        </w:rPr>
        <w:t>different’</w:t>
      </w:r>
      <w:r w:rsidRPr="0059093E">
        <w:rPr>
          <w:rFonts w:ascii="Arial" w:eastAsia="Calibri" w:hAnsi="Arial" w:cs="Arial"/>
          <w:color w:val="000000"/>
          <w:sz w:val="24"/>
          <w:szCs w:val="24"/>
        </w:rPr>
        <w:t xml:space="preserve">, ‘find two that are the </w:t>
      </w:r>
      <w:r w:rsidRPr="0059093E">
        <w:rPr>
          <w:rFonts w:ascii="Arial" w:eastAsia="Calibri" w:hAnsi="Arial" w:cs="Arial"/>
          <w:i/>
          <w:color w:val="000000"/>
          <w:sz w:val="24"/>
          <w:szCs w:val="24"/>
        </w:rPr>
        <w:t>same’</w:t>
      </w:r>
      <w:r w:rsidRPr="0059093E">
        <w:rPr>
          <w:rFonts w:ascii="Arial" w:eastAsia="Calibri" w:hAnsi="Arial" w:cs="Arial"/>
          <w:color w:val="000000"/>
          <w:sz w:val="24"/>
          <w:szCs w:val="24"/>
        </w:rPr>
        <w:t xml:space="preserve">.  </w:t>
      </w:r>
    </w:p>
    <w:p w:rsidR="00D94334" w:rsidRPr="0059093E" w:rsidRDefault="00D94334" w:rsidP="00D94334">
      <w:pPr>
        <w:spacing w:after="200" w:line="276" w:lineRule="auto"/>
        <w:ind w:left="720"/>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Encourage the child to choose two pictures or toys and talk about what is the same and different about them.  You can model for them e.g. “these are the same: they are both pink, round, have legs and a curly tail’, ‘these are different: this one has stripes and this one has spots’.  </w:t>
      </w:r>
    </w:p>
    <w:p w:rsidR="00D94334" w:rsidRPr="0059093E" w:rsidRDefault="00D94334" w:rsidP="00D94334">
      <w:pPr>
        <w:spacing w:after="200" w:line="276" w:lineRule="auto"/>
        <w:rPr>
          <w:rFonts w:ascii="Arial" w:eastAsia="Calibri" w:hAnsi="Arial" w:cs="Arial"/>
          <w:color w:val="000000"/>
          <w:sz w:val="24"/>
          <w:szCs w:val="24"/>
        </w:rPr>
      </w:pPr>
    </w:p>
    <w:p w:rsidR="00D94334" w:rsidRPr="0059093E" w:rsidRDefault="00D94334" w:rsidP="00D94334">
      <w:pPr>
        <w:spacing w:after="200" w:line="276" w:lineRule="auto"/>
        <w:rPr>
          <w:rFonts w:ascii="Arial" w:eastAsia="Calibri" w:hAnsi="Arial" w:cs="Arial"/>
          <w:b/>
          <w:color w:val="000000"/>
          <w:sz w:val="24"/>
          <w:szCs w:val="24"/>
        </w:rPr>
      </w:pPr>
      <w:r w:rsidRPr="0059093E">
        <w:rPr>
          <w:rFonts w:ascii="Arial" w:eastAsia="Calibri" w:hAnsi="Arial" w:cs="Arial"/>
          <w:b/>
          <w:color w:val="000000"/>
          <w:sz w:val="24"/>
          <w:szCs w:val="24"/>
        </w:rPr>
        <w:t>Name:</w:t>
      </w:r>
    </w:p>
    <w:p w:rsidR="00D94334" w:rsidRPr="0059093E" w:rsidRDefault="00D94334" w:rsidP="00D94334">
      <w:pPr>
        <w:spacing w:after="120" w:line="276"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Date Target Set: </w:t>
      </w:r>
    </w:p>
    <w:p w:rsidR="00D94334" w:rsidRPr="0059093E" w:rsidRDefault="00D94334" w:rsidP="00D94334">
      <w:pPr>
        <w:spacing w:after="0" w:line="240"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Outcome: Achieved = 2 </w:t>
      </w:r>
      <w:r w:rsidRPr="0059093E">
        <w:rPr>
          <w:rFonts w:ascii="Arial" w:eastAsia="Calibri" w:hAnsi="Arial" w:cs="Arial"/>
          <w:b/>
          <w:color w:val="000000"/>
          <w:sz w:val="24"/>
          <w:szCs w:val="24"/>
        </w:rPr>
        <w:tab/>
      </w:r>
      <w:r w:rsidRPr="0059093E">
        <w:rPr>
          <w:rFonts w:ascii="Arial" w:eastAsia="Calibri" w:hAnsi="Arial" w:cs="Arial"/>
          <w:b/>
          <w:color w:val="000000"/>
          <w:sz w:val="24"/>
          <w:szCs w:val="24"/>
        </w:rPr>
        <w:tab/>
      </w:r>
      <w:proofErr w:type="gramStart"/>
      <w:r w:rsidRPr="0059093E">
        <w:rPr>
          <w:rFonts w:ascii="Arial" w:eastAsia="Calibri" w:hAnsi="Arial" w:cs="Arial"/>
          <w:b/>
          <w:color w:val="000000"/>
          <w:sz w:val="24"/>
          <w:szCs w:val="24"/>
        </w:rPr>
        <w:t>Partially</w:t>
      </w:r>
      <w:proofErr w:type="gramEnd"/>
      <w:r w:rsidRPr="0059093E">
        <w:rPr>
          <w:rFonts w:ascii="Arial" w:eastAsia="Calibri" w:hAnsi="Arial" w:cs="Arial"/>
          <w:b/>
          <w:color w:val="000000"/>
          <w:sz w:val="24"/>
          <w:szCs w:val="24"/>
        </w:rPr>
        <w:t xml:space="preserve"> achieved = 1</w:t>
      </w:r>
      <w:r w:rsidRPr="0059093E">
        <w:rPr>
          <w:rFonts w:ascii="Arial" w:eastAsia="Calibri" w:hAnsi="Arial" w:cs="Arial"/>
          <w:b/>
          <w:color w:val="000000"/>
          <w:sz w:val="24"/>
          <w:szCs w:val="24"/>
        </w:rPr>
        <w:tab/>
        <w:t>Not achieved = 0</w:t>
      </w:r>
    </w:p>
    <w:p w:rsidR="00D94334" w:rsidRPr="0059093E" w:rsidRDefault="00D94334" w:rsidP="00D94334">
      <w:pPr>
        <w:spacing w:after="0" w:line="240" w:lineRule="auto"/>
        <w:rPr>
          <w:rFonts w:ascii="Arial" w:eastAsia="Calibri" w:hAnsi="Arial" w:cs="Arial"/>
          <w:b/>
          <w:color w:val="000000"/>
          <w:sz w:val="24"/>
          <w:szCs w:val="24"/>
        </w:rPr>
      </w:pPr>
    </w:p>
    <w:tbl>
      <w:tblPr>
        <w:tblStyle w:val="TableGrid"/>
        <w:tblW w:w="0" w:type="auto"/>
        <w:tblLook w:val="04A0" w:firstRow="1" w:lastRow="0" w:firstColumn="1" w:lastColumn="0" w:noHBand="0" w:noVBand="1"/>
      </w:tblPr>
      <w:tblGrid>
        <w:gridCol w:w="813"/>
        <w:gridCol w:w="1190"/>
        <w:gridCol w:w="7013"/>
      </w:tblGrid>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 xml:space="preserve">Date </w:t>
            </w:r>
          </w:p>
        </w:tc>
        <w:tc>
          <w:tcPr>
            <w:tcW w:w="1134"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Outcome</w:t>
            </w:r>
          </w:p>
        </w:tc>
        <w:tc>
          <w:tcPr>
            <w:tcW w:w="7291" w:type="dxa"/>
          </w:tcPr>
          <w:p w:rsidR="00D94334" w:rsidRPr="0059093E" w:rsidRDefault="00D94334" w:rsidP="006A7FA5">
            <w:pPr>
              <w:rPr>
                <w:rFonts w:ascii="Arial" w:eastAsia="Calibri" w:hAnsi="Arial" w:cs="Arial"/>
                <w:color w:val="000000"/>
                <w:sz w:val="24"/>
                <w:szCs w:val="24"/>
              </w:rPr>
            </w:pPr>
            <w:r w:rsidRPr="0059093E">
              <w:rPr>
                <w:rFonts w:ascii="Arial" w:eastAsia="Calibri" w:hAnsi="Arial" w:cs="Arial"/>
                <w:color w:val="000000"/>
                <w:sz w:val="24"/>
                <w:szCs w:val="24"/>
              </w:rPr>
              <w:t>Comment</w:t>
            </w: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Arial" w:eastAsia="Calibri" w:hAnsi="Arial" w:cs="Arial"/>
                <w:color w:val="000000"/>
                <w:sz w:val="24"/>
                <w:szCs w:val="24"/>
              </w:rPr>
            </w:pPr>
          </w:p>
        </w:tc>
        <w:tc>
          <w:tcPr>
            <w:tcW w:w="1134" w:type="dxa"/>
          </w:tcPr>
          <w:p w:rsidR="00D94334" w:rsidRPr="0059093E" w:rsidRDefault="00D94334" w:rsidP="006A7FA5">
            <w:pPr>
              <w:rPr>
                <w:rFonts w:ascii="Arial" w:eastAsia="Calibri" w:hAnsi="Arial" w:cs="Arial"/>
                <w:color w:val="000000"/>
                <w:sz w:val="24"/>
                <w:szCs w:val="24"/>
              </w:rPr>
            </w:pPr>
          </w:p>
        </w:tc>
        <w:tc>
          <w:tcPr>
            <w:tcW w:w="7291" w:type="dxa"/>
          </w:tcPr>
          <w:p w:rsidR="00D94334" w:rsidRPr="0059093E" w:rsidRDefault="00D94334" w:rsidP="006A7FA5">
            <w:pPr>
              <w:rPr>
                <w:rFonts w:ascii="Arial" w:eastAsia="Calibri" w:hAnsi="Arial" w:cs="Arial"/>
                <w:color w:val="000000"/>
                <w:sz w:val="24"/>
                <w:szCs w:val="24"/>
              </w:rPr>
            </w:pPr>
          </w:p>
        </w:tc>
      </w:tr>
      <w:tr w:rsidR="00D94334" w:rsidRPr="0059093E" w:rsidTr="006A7FA5">
        <w:tc>
          <w:tcPr>
            <w:tcW w:w="817" w:type="dxa"/>
          </w:tcPr>
          <w:p w:rsidR="00D94334" w:rsidRPr="0059093E" w:rsidRDefault="00D94334" w:rsidP="006A7FA5">
            <w:pPr>
              <w:rPr>
                <w:rFonts w:ascii="Comic Sans MS" w:eastAsia="Calibri" w:hAnsi="Comic Sans MS" w:cs="Times New Roman"/>
                <w:color w:val="000000"/>
              </w:rPr>
            </w:pPr>
          </w:p>
        </w:tc>
        <w:tc>
          <w:tcPr>
            <w:tcW w:w="1134" w:type="dxa"/>
          </w:tcPr>
          <w:p w:rsidR="00D94334" w:rsidRPr="0059093E" w:rsidRDefault="00D94334" w:rsidP="006A7FA5">
            <w:pPr>
              <w:rPr>
                <w:rFonts w:ascii="Comic Sans MS" w:eastAsia="Calibri" w:hAnsi="Comic Sans MS" w:cs="Times New Roman"/>
                <w:color w:val="000000"/>
              </w:rPr>
            </w:pPr>
          </w:p>
        </w:tc>
        <w:tc>
          <w:tcPr>
            <w:tcW w:w="7291" w:type="dxa"/>
          </w:tcPr>
          <w:p w:rsidR="00D94334" w:rsidRPr="0059093E" w:rsidRDefault="00D94334" w:rsidP="006A7FA5">
            <w:pPr>
              <w:rPr>
                <w:rFonts w:ascii="Comic Sans MS" w:eastAsia="Calibri" w:hAnsi="Comic Sans MS" w:cs="Times New Roman"/>
                <w:color w:val="000000"/>
              </w:rPr>
            </w:pPr>
          </w:p>
        </w:tc>
      </w:tr>
      <w:tr w:rsidR="00D94334" w:rsidRPr="0059093E" w:rsidTr="006A7FA5">
        <w:tc>
          <w:tcPr>
            <w:tcW w:w="817" w:type="dxa"/>
          </w:tcPr>
          <w:p w:rsidR="00D94334" w:rsidRPr="0059093E" w:rsidRDefault="00D94334" w:rsidP="006A7FA5">
            <w:pPr>
              <w:rPr>
                <w:rFonts w:ascii="Comic Sans MS" w:eastAsia="Calibri" w:hAnsi="Comic Sans MS" w:cs="Times New Roman"/>
                <w:color w:val="000000"/>
              </w:rPr>
            </w:pPr>
          </w:p>
        </w:tc>
        <w:tc>
          <w:tcPr>
            <w:tcW w:w="1134" w:type="dxa"/>
          </w:tcPr>
          <w:p w:rsidR="00D94334" w:rsidRPr="0059093E" w:rsidRDefault="00D94334" w:rsidP="006A7FA5">
            <w:pPr>
              <w:rPr>
                <w:rFonts w:ascii="Comic Sans MS" w:eastAsia="Calibri" w:hAnsi="Comic Sans MS" w:cs="Times New Roman"/>
                <w:color w:val="000000"/>
              </w:rPr>
            </w:pPr>
          </w:p>
        </w:tc>
        <w:tc>
          <w:tcPr>
            <w:tcW w:w="7291" w:type="dxa"/>
          </w:tcPr>
          <w:p w:rsidR="00D94334" w:rsidRPr="0059093E" w:rsidRDefault="00D94334" w:rsidP="006A7FA5">
            <w:pPr>
              <w:rPr>
                <w:rFonts w:ascii="Comic Sans MS" w:eastAsia="Calibri" w:hAnsi="Comic Sans MS" w:cs="Times New Roman"/>
                <w:color w:val="000000"/>
              </w:rPr>
            </w:pPr>
          </w:p>
        </w:tc>
      </w:tr>
    </w:tbl>
    <w:p w:rsidR="00D94334" w:rsidRDefault="00D94334" w:rsidP="0001378B">
      <w:pPr>
        <w:rPr>
          <w:rFonts w:ascii="Arial" w:hAnsi="Arial" w:cs="Arial"/>
          <w:b/>
          <w:sz w:val="36"/>
          <w:szCs w:val="36"/>
        </w:rPr>
      </w:pPr>
    </w:p>
    <w:p w:rsidR="00D94334" w:rsidRDefault="00D94334" w:rsidP="0001378B">
      <w:pPr>
        <w:rPr>
          <w:rFonts w:ascii="Arial" w:hAnsi="Arial" w:cs="Arial"/>
          <w:b/>
          <w:sz w:val="36"/>
          <w:szCs w:val="36"/>
        </w:rPr>
      </w:pPr>
    </w:p>
    <w:p w:rsidR="00430812" w:rsidRDefault="00430812" w:rsidP="00430812">
      <w:pPr>
        <w:rPr>
          <w:rFonts w:ascii="Arial" w:hAnsi="Arial" w:cs="Arial"/>
          <w:sz w:val="24"/>
          <w:szCs w:val="24"/>
        </w:rPr>
      </w:pPr>
    </w:p>
    <w:p w:rsidR="004167C0" w:rsidRPr="0059093E" w:rsidRDefault="00D60092" w:rsidP="004167C0">
      <w:pPr>
        <w:spacing w:after="200" w:line="276" w:lineRule="auto"/>
        <w:jc w:val="center"/>
        <w:rPr>
          <w:rFonts w:ascii="Arial" w:eastAsia="Calibri" w:hAnsi="Arial" w:cs="Arial"/>
          <w:b/>
          <w:sz w:val="36"/>
          <w:szCs w:val="36"/>
          <w:lang w:eastAsia="ar-SA"/>
        </w:rPr>
      </w:pPr>
      <w:r>
        <w:rPr>
          <w:rFonts w:ascii="Arial" w:eastAsia="Calibri" w:hAnsi="Arial" w:cs="Arial"/>
          <w:b/>
          <w:sz w:val="36"/>
          <w:szCs w:val="36"/>
          <w:lang w:eastAsia="ar-SA"/>
        </w:rPr>
        <w:t>7.12</w:t>
      </w:r>
      <w:r w:rsidR="004167C0" w:rsidRPr="0059093E">
        <w:rPr>
          <w:rFonts w:ascii="Arial" w:eastAsia="Calibri" w:hAnsi="Arial" w:cs="Arial"/>
          <w:b/>
          <w:sz w:val="36"/>
          <w:szCs w:val="36"/>
          <w:lang w:eastAsia="ar-SA"/>
        </w:rPr>
        <w:t xml:space="preserve"> How to categorise/group vocabulary </w:t>
      </w:r>
    </w:p>
    <w:p w:rsidR="004167C0" w:rsidRPr="0059093E" w:rsidRDefault="004167C0" w:rsidP="004167C0">
      <w:pPr>
        <w:spacing w:after="120" w:line="240" w:lineRule="auto"/>
        <w:rPr>
          <w:rFonts w:ascii="Arial" w:eastAsia="Calibri" w:hAnsi="Arial" w:cs="Arial"/>
          <w:b/>
          <w:color w:val="000000"/>
          <w:sz w:val="24"/>
          <w:szCs w:val="24"/>
        </w:rPr>
      </w:pPr>
      <w:r w:rsidRPr="0059093E">
        <w:rPr>
          <w:rFonts w:ascii="Arial" w:eastAsia="Calibri" w:hAnsi="Arial" w:cs="Arial"/>
          <w:color w:val="000000"/>
          <w:sz w:val="24"/>
          <w:szCs w:val="24"/>
        </w:rPr>
        <w:t>Target</w:t>
      </w:r>
      <w:r w:rsidRPr="0059093E">
        <w:rPr>
          <w:rFonts w:ascii="Arial" w:eastAsia="Calibri" w:hAnsi="Arial" w:cs="Arial"/>
          <w:b/>
          <w:color w:val="000000"/>
          <w:sz w:val="24"/>
          <w:szCs w:val="24"/>
        </w:rPr>
        <w:t xml:space="preserve">:  The child will categorise/group basic vocabulary </w:t>
      </w:r>
    </w:p>
    <w:p w:rsidR="004167C0" w:rsidRPr="0059093E" w:rsidRDefault="004167C0" w:rsidP="004167C0">
      <w:pPr>
        <w:spacing w:after="200" w:line="276" w:lineRule="auto"/>
        <w:rPr>
          <w:rFonts w:ascii="Arial" w:eastAsia="Calibri" w:hAnsi="Arial" w:cs="Arial"/>
          <w:color w:val="000000"/>
          <w:sz w:val="24"/>
          <w:szCs w:val="24"/>
        </w:rPr>
      </w:pPr>
    </w:p>
    <w:p w:rsidR="004167C0" w:rsidRPr="0059093E" w:rsidRDefault="004167C0" w:rsidP="004167C0">
      <w:pPr>
        <w:spacing w:after="200" w:line="276" w:lineRule="auto"/>
        <w:rPr>
          <w:rFonts w:ascii="Arial" w:eastAsia="Calibri" w:hAnsi="Arial" w:cs="Arial"/>
          <w:color w:val="000000"/>
          <w:sz w:val="24"/>
          <w:szCs w:val="24"/>
        </w:rPr>
      </w:pPr>
      <w:r w:rsidRPr="0059093E">
        <w:rPr>
          <w:rFonts w:ascii="Arial" w:eastAsia="Calibri" w:hAnsi="Arial" w:cs="Arial"/>
          <w:color w:val="000000"/>
          <w:sz w:val="24"/>
          <w:szCs w:val="24"/>
        </w:rPr>
        <w:t xml:space="preserve">Learning to group words/signs together into categories helps children develop words/sign meaning and helps expand their vocabulary.  </w:t>
      </w:r>
    </w:p>
    <w:p w:rsidR="004167C0" w:rsidRPr="0059093E" w:rsidRDefault="004167C0" w:rsidP="004167C0">
      <w:pPr>
        <w:numPr>
          <w:ilvl w:val="0"/>
          <w:numId w:val="34"/>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Gather a range of pictures from basic categories: animals, transport, food, clothes.  Introduce two groups at a time; for example, show them one sheet with a drawing of a banana and cake to represent ‘food’ and one sheet with a drawing of a sock and coat to represent ‘clothes’.  Gather a range of objects/pictures of both food and clothing.  Model initially where each goes e.g. ‘carrot is food: it goes here’; ‘gloves are clothes; it goes here’.  Once you have modelled this a few times give one object/picture at a time to the child and see if they can place in the correct group.  You can reinforce this by saying ‘that’s right, apple is food’, ‘yes, </w:t>
      </w:r>
      <w:proofErr w:type="gramStart"/>
      <w:r w:rsidRPr="0059093E">
        <w:rPr>
          <w:rFonts w:ascii="Arial" w:eastAsia="Calibri" w:hAnsi="Arial" w:cs="Arial"/>
          <w:color w:val="000000"/>
          <w:sz w:val="24"/>
          <w:szCs w:val="24"/>
        </w:rPr>
        <w:t>trousers</w:t>
      </w:r>
      <w:proofErr w:type="gramEnd"/>
      <w:r w:rsidRPr="0059093E">
        <w:rPr>
          <w:rFonts w:ascii="Arial" w:eastAsia="Calibri" w:hAnsi="Arial" w:cs="Arial"/>
          <w:color w:val="000000"/>
          <w:sz w:val="24"/>
          <w:szCs w:val="24"/>
        </w:rPr>
        <w:t xml:space="preserve"> are clothes’.</w:t>
      </w:r>
    </w:p>
    <w:p w:rsidR="004167C0" w:rsidRPr="0059093E" w:rsidRDefault="004167C0" w:rsidP="004167C0">
      <w:pPr>
        <w:numPr>
          <w:ilvl w:val="0"/>
          <w:numId w:val="34"/>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Talk about what makes the items similar e.g. food is something we put in our mouths and eat; clothes are things we put on our body to wear.  </w:t>
      </w:r>
    </w:p>
    <w:p w:rsidR="004167C0" w:rsidRPr="0059093E" w:rsidRDefault="004167C0" w:rsidP="004167C0">
      <w:pPr>
        <w:numPr>
          <w:ilvl w:val="0"/>
          <w:numId w:val="34"/>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This can be extended to narrower categories e.g. food: fruit and vegetables; clothes: what we wear when we are hot and when we are cold.</w:t>
      </w:r>
    </w:p>
    <w:p w:rsidR="004167C0" w:rsidRPr="0059093E" w:rsidRDefault="004167C0" w:rsidP="004167C0">
      <w:pPr>
        <w:numPr>
          <w:ilvl w:val="0"/>
          <w:numId w:val="34"/>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Once they are able to do this</w:t>
      </w:r>
      <w:r w:rsidR="0045273C">
        <w:rPr>
          <w:rFonts w:ascii="Arial" w:eastAsia="Calibri" w:hAnsi="Arial" w:cs="Arial"/>
          <w:color w:val="000000"/>
          <w:sz w:val="24"/>
          <w:szCs w:val="24"/>
        </w:rPr>
        <w:t xml:space="preserve">, introduce other categories such as </w:t>
      </w:r>
      <w:r w:rsidRPr="0059093E">
        <w:rPr>
          <w:rFonts w:ascii="Arial" w:eastAsia="Calibri" w:hAnsi="Arial" w:cs="Arial"/>
          <w:color w:val="000000"/>
          <w:sz w:val="24"/>
          <w:szCs w:val="24"/>
        </w:rPr>
        <w:t xml:space="preserve">animals and transport. </w:t>
      </w:r>
    </w:p>
    <w:p w:rsidR="004167C0" w:rsidRPr="0059093E" w:rsidRDefault="004167C0" w:rsidP="004167C0">
      <w:pPr>
        <w:numPr>
          <w:ilvl w:val="0"/>
          <w:numId w:val="34"/>
        </w:numPr>
        <w:spacing w:after="200" w:line="276" w:lineRule="auto"/>
        <w:contextualSpacing/>
        <w:rPr>
          <w:rFonts w:ascii="Arial" w:eastAsia="Calibri" w:hAnsi="Arial" w:cs="Arial"/>
          <w:color w:val="000000"/>
          <w:sz w:val="24"/>
          <w:szCs w:val="24"/>
        </w:rPr>
      </w:pPr>
      <w:r w:rsidRPr="0059093E">
        <w:rPr>
          <w:rFonts w:ascii="Arial" w:eastAsia="Calibri" w:hAnsi="Arial" w:cs="Arial"/>
          <w:color w:val="000000"/>
          <w:sz w:val="24"/>
          <w:szCs w:val="24"/>
        </w:rPr>
        <w:t xml:space="preserve">When you are out and about you can help link new words/signs to these categories e.g. when food shopping: ‘cauliflower is something we eat: it’s a food’. </w:t>
      </w:r>
    </w:p>
    <w:p w:rsidR="004167C0" w:rsidRPr="0059093E" w:rsidRDefault="004167C0" w:rsidP="004167C0">
      <w:pPr>
        <w:spacing w:after="200" w:line="276" w:lineRule="auto"/>
        <w:rPr>
          <w:rFonts w:ascii="Arial" w:eastAsia="Calibri" w:hAnsi="Arial" w:cs="Arial"/>
          <w:color w:val="000000"/>
          <w:sz w:val="24"/>
          <w:szCs w:val="24"/>
        </w:rPr>
      </w:pPr>
    </w:p>
    <w:p w:rsidR="004167C0" w:rsidRPr="0059093E" w:rsidRDefault="004167C0" w:rsidP="004167C0">
      <w:pPr>
        <w:spacing w:after="200" w:line="276" w:lineRule="auto"/>
        <w:rPr>
          <w:rFonts w:ascii="Arial" w:eastAsia="Calibri" w:hAnsi="Arial" w:cs="Arial"/>
          <w:b/>
          <w:color w:val="000000"/>
          <w:sz w:val="24"/>
          <w:szCs w:val="24"/>
        </w:rPr>
      </w:pPr>
      <w:r w:rsidRPr="0059093E">
        <w:rPr>
          <w:rFonts w:ascii="Arial" w:eastAsia="Calibri" w:hAnsi="Arial" w:cs="Arial"/>
          <w:b/>
          <w:color w:val="000000"/>
          <w:sz w:val="24"/>
          <w:szCs w:val="24"/>
        </w:rPr>
        <w:t>Name:</w:t>
      </w:r>
    </w:p>
    <w:p w:rsidR="004167C0" w:rsidRPr="0059093E" w:rsidRDefault="004167C0" w:rsidP="004167C0">
      <w:pPr>
        <w:spacing w:after="120" w:line="276"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Date Target Set: </w:t>
      </w:r>
    </w:p>
    <w:p w:rsidR="004167C0" w:rsidRPr="0059093E" w:rsidRDefault="004167C0" w:rsidP="004167C0">
      <w:pPr>
        <w:spacing w:after="0" w:line="240" w:lineRule="auto"/>
        <w:rPr>
          <w:rFonts w:ascii="Arial" w:eastAsia="Calibri" w:hAnsi="Arial" w:cs="Arial"/>
          <w:b/>
          <w:color w:val="000000"/>
          <w:sz w:val="24"/>
          <w:szCs w:val="24"/>
        </w:rPr>
      </w:pPr>
      <w:r w:rsidRPr="0059093E">
        <w:rPr>
          <w:rFonts w:ascii="Arial" w:eastAsia="Calibri" w:hAnsi="Arial" w:cs="Arial"/>
          <w:b/>
          <w:color w:val="000000"/>
          <w:sz w:val="24"/>
          <w:szCs w:val="24"/>
        </w:rPr>
        <w:t xml:space="preserve">Outcome: Achieved = 2 </w:t>
      </w:r>
      <w:r w:rsidRPr="0059093E">
        <w:rPr>
          <w:rFonts w:ascii="Arial" w:eastAsia="Calibri" w:hAnsi="Arial" w:cs="Arial"/>
          <w:b/>
          <w:color w:val="000000"/>
          <w:sz w:val="24"/>
          <w:szCs w:val="24"/>
        </w:rPr>
        <w:tab/>
      </w:r>
      <w:r w:rsidRPr="0059093E">
        <w:rPr>
          <w:rFonts w:ascii="Arial" w:eastAsia="Calibri" w:hAnsi="Arial" w:cs="Arial"/>
          <w:b/>
          <w:color w:val="000000"/>
          <w:sz w:val="24"/>
          <w:szCs w:val="24"/>
        </w:rPr>
        <w:tab/>
      </w:r>
      <w:proofErr w:type="gramStart"/>
      <w:r w:rsidRPr="0059093E">
        <w:rPr>
          <w:rFonts w:ascii="Arial" w:eastAsia="Calibri" w:hAnsi="Arial" w:cs="Arial"/>
          <w:b/>
          <w:color w:val="000000"/>
          <w:sz w:val="24"/>
          <w:szCs w:val="24"/>
        </w:rPr>
        <w:t>Partially</w:t>
      </w:r>
      <w:proofErr w:type="gramEnd"/>
      <w:r w:rsidRPr="0059093E">
        <w:rPr>
          <w:rFonts w:ascii="Arial" w:eastAsia="Calibri" w:hAnsi="Arial" w:cs="Arial"/>
          <w:b/>
          <w:color w:val="000000"/>
          <w:sz w:val="24"/>
          <w:szCs w:val="24"/>
        </w:rPr>
        <w:t xml:space="preserve"> achieved = 1</w:t>
      </w:r>
      <w:r w:rsidRPr="0059093E">
        <w:rPr>
          <w:rFonts w:ascii="Arial" w:eastAsia="Calibri" w:hAnsi="Arial" w:cs="Arial"/>
          <w:b/>
          <w:color w:val="000000"/>
          <w:sz w:val="24"/>
          <w:szCs w:val="24"/>
        </w:rPr>
        <w:tab/>
        <w:t>Not achieved = 0</w:t>
      </w:r>
    </w:p>
    <w:p w:rsidR="004167C0" w:rsidRPr="0059093E" w:rsidRDefault="004167C0" w:rsidP="004167C0">
      <w:pPr>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813"/>
        <w:gridCol w:w="1190"/>
        <w:gridCol w:w="7013"/>
      </w:tblGrid>
      <w:tr w:rsidR="004167C0" w:rsidRPr="0059093E" w:rsidTr="006A7FA5">
        <w:tc>
          <w:tcPr>
            <w:tcW w:w="817" w:type="dxa"/>
          </w:tcPr>
          <w:p w:rsidR="004167C0" w:rsidRPr="0059093E" w:rsidRDefault="004167C0" w:rsidP="006A7FA5">
            <w:pPr>
              <w:rPr>
                <w:rFonts w:ascii="Arial" w:eastAsia="Calibri" w:hAnsi="Arial" w:cs="Arial"/>
                <w:color w:val="000000"/>
                <w:sz w:val="24"/>
                <w:szCs w:val="24"/>
              </w:rPr>
            </w:pPr>
            <w:r w:rsidRPr="0059093E">
              <w:rPr>
                <w:rFonts w:ascii="Arial" w:eastAsia="Calibri" w:hAnsi="Arial" w:cs="Arial"/>
                <w:color w:val="000000"/>
                <w:sz w:val="24"/>
                <w:szCs w:val="24"/>
              </w:rPr>
              <w:t xml:space="preserve">Date </w:t>
            </w:r>
          </w:p>
        </w:tc>
        <w:tc>
          <w:tcPr>
            <w:tcW w:w="1134" w:type="dxa"/>
          </w:tcPr>
          <w:p w:rsidR="004167C0" w:rsidRPr="0059093E" w:rsidRDefault="004167C0" w:rsidP="006A7FA5">
            <w:pPr>
              <w:rPr>
                <w:rFonts w:ascii="Arial" w:eastAsia="Calibri" w:hAnsi="Arial" w:cs="Arial"/>
                <w:color w:val="000000"/>
                <w:sz w:val="24"/>
                <w:szCs w:val="24"/>
              </w:rPr>
            </w:pPr>
            <w:r w:rsidRPr="0059093E">
              <w:rPr>
                <w:rFonts w:ascii="Arial" w:eastAsia="Calibri" w:hAnsi="Arial" w:cs="Arial"/>
                <w:color w:val="000000"/>
                <w:sz w:val="24"/>
                <w:szCs w:val="24"/>
              </w:rPr>
              <w:t>Outcome</w:t>
            </w:r>
          </w:p>
        </w:tc>
        <w:tc>
          <w:tcPr>
            <w:tcW w:w="7291" w:type="dxa"/>
          </w:tcPr>
          <w:p w:rsidR="004167C0" w:rsidRPr="0059093E" w:rsidRDefault="004167C0" w:rsidP="006A7FA5">
            <w:pPr>
              <w:rPr>
                <w:rFonts w:ascii="Arial" w:eastAsia="Calibri" w:hAnsi="Arial" w:cs="Arial"/>
                <w:color w:val="000000"/>
                <w:sz w:val="24"/>
                <w:szCs w:val="24"/>
              </w:rPr>
            </w:pPr>
            <w:r w:rsidRPr="0059093E">
              <w:rPr>
                <w:rFonts w:ascii="Arial" w:eastAsia="Calibri" w:hAnsi="Arial" w:cs="Arial"/>
                <w:color w:val="000000"/>
                <w:sz w:val="24"/>
                <w:szCs w:val="24"/>
              </w:rPr>
              <w:t>Comment</w:t>
            </w:r>
          </w:p>
        </w:tc>
      </w:tr>
      <w:tr w:rsidR="004167C0" w:rsidRPr="0059093E" w:rsidTr="006A7FA5">
        <w:tc>
          <w:tcPr>
            <w:tcW w:w="817" w:type="dxa"/>
          </w:tcPr>
          <w:p w:rsidR="004167C0" w:rsidRPr="0059093E" w:rsidRDefault="004167C0" w:rsidP="006A7FA5">
            <w:pPr>
              <w:rPr>
                <w:rFonts w:ascii="Arial" w:eastAsia="Calibri" w:hAnsi="Arial" w:cs="Arial"/>
                <w:color w:val="000000"/>
                <w:sz w:val="24"/>
                <w:szCs w:val="24"/>
              </w:rPr>
            </w:pPr>
          </w:p>
        </w:tc>
        <w:tc>
          <w:tcPr>
            <w:tcW w:w="1134" w:type="dxa"/>
          </w:tcPr>
          <w:p w:rsidR="004167C0" w:rsidRPr="0059093E" w:rsidRDefault="004167C0" w:rsidP="006A7FA5">
            <w:pPr>
              <w:rPr>
                <w:rFonts w:ascii="Arial" w:eastAsia="Calibri" w:hAnsi="Arial" w:cs="Arial"/>
                <w:color w:val="000000"/>
                <w:sz w:val="24"/>
                <w:szCs w:val="24"/>
              </w:rPr>
            </w:pPr>
          </w:p>
        </w:tc>
        <w:tc>
          <w:tcPr>
            <w:tcW w:w="7291" w:type="dxa"/>
          </w:tcPr>
          <w:p w:rsidR="004167C0" w:rsidRPr="0059093E" w:rsidRDefault="004167C0" w:rsidP="006A7FA5">
            <w:pPr>
              <w:rPr>
                <w:rFonts w:ascii="Arial" w:eastAsia="Calibri" w:hAnsi="Arial" w:cs="Arial"/>
                <w:color w:val="000000"/>
                <w:sz w:val="24"/>
                <w:szCs w:val="24"/>
              </w:rPr>
            </w:pPr>
          </w:p>
        </w:tc>
      </w:tr>
      <w:tr w:rsidR="004167C0" w:rsidRPr="0059093E" w:rsidTr="006A7FA5">
        <w:tc>
          <w:tcPr>
            <w:tcW w:w="817" w:type="dxa"/>
          </w:tcPr>
          <w:p w:rsidR="004167C0" w:rsidRPr="0059093E" w:rsidRDefault="004167C0" w:rsidP="006A7FA5">
            <w:pPr>
              <w:rPr>
                <w:rFonts w:ascii="Arial" w:eastAsia="Calibri" w:hAnsi="Arial" w:cs="Arial"/>
                <w:color w:val="000000"/>
                <w:sz w:val="24"/>
                <w:szCs w:val="24"/>
              </w:rPr>
            </w:pPr>
          </w:p>
        </w:tc>
        <w:tc>
          <w:tcPr>
            <w:tcW w:w="1134" w:type="dxa"/>
          </w:tcPr>
          <w:p w:rsidR="004167C0" w:rsidRPr="0059093E" w:rsidRDefault="004167C0" w:rsidP="006A7FA5">
            <w:pPr>
              <w:rPr>
                <w:rFonts w:ascii="Arial" w:eastAsia="Calibri" w:hAnsi="Arial" w:cs="Arial"/>
                <w:color w:val="000000"/>
                <w:sz w:val="24"/>
                <w:szCs w:val="24"/>
              </w:rPr>
            </w:pPr>
          </w:p>
        </w:tc>
        <w:tc>
          <w:tcPr>
            <w:tcW w:w="7291" w:type="dxa"/>
          </w:tcPr>
          <w:p w:rsidR="004167C0" w:rsidRPr="0059093E" w:rsidRDefault="004167C0" w:rsidP="006A7FA5">
            <w:pPr>
              <w:rPr>
                <w:rFonts w:ascii="Arial" w:eastAsia="Calibri" w:hAnsi="Arial" w:cs="Arial"/>
                <w:color w:val="000000"/>
                <w:sz w:val="24"/>
                <w:szCs w:val="24"/>
              </w:rPr>
            </w:pPr>
          </w:p>
        </w:tc>
      </w:tr>
      <w:tr w:rsidR="004167C0" w:rsidRPr="0059093E" w:rsidTr="006A7FA5">
        <w:tc>
          <w:tcPr>
            <w:tcW w:w="817" w:type="dxa"/>
          </w:tcPr>
          <w:p w:rsidR="004167C0" w:rsidRPr="0059093E" w:rsidRDefault="004167C0" w:rsidP="006A7FA5">
            <w:pPr>
              <w:rPr>
                <w:rFonts w:ascii="Arial" w:eastAsia="Calibri" w:hAnsi="Arial" w:cs="Arial"/>
                <w:color w:val="000000"/>
                <w:sz w:val="24"/>
                <w:szCs w:val="24"/>
              </w:rPr>
            </w:pPr>
          </w:p>
        </w:tc>
        <w:tc>
          <w:tcPr>
            <w:tcW w:w="1134" w:type="dxa"/>
          </w:tcPr>
          <w:p w:rsidR="004167C0" w:rsidRPr="0059093E" w:rsidRDefault="004167C0" w:rsidP="006A7FA5">
            <w:pPr>
              <w:rPr>
                <w:rFonts w:ascii="Arial" w:eastAsia="Calibri" w:hAnsi="Arial" w:cs="Arial"/>
                <w:color w:val="000000"/>
                <w:sz w:val="24"/>
                <w:szCs w:val="24"/>
              </w:rPr>
            </w:pPr>
          </w:p>
        </w:tc>
        <w:tc>
          <w:tcPr>
            <w:tcW w:w="7291" w:type="dxa"/>
          </w:tcPr>
          <w:p w:rsidR="004167C0" w:rsidRPr="0059093E" w:rsidRDefault="004167C0" w:rsidP="006A7FA5">
            <w:pPr>
              <w:rPr>
                <w:rFonts w:ascii="Arial" w:eastAsia="Calibri" w:hAnsi="Arial" w:cs="Arial"/>
                <w:color w:val="000000"/>
                <w:sz w:val="24"/>
                <w:szCs w:val="24"/>
              </w:rPr>
            </w:pPr>
          </w:p>
        </w:tc>
      </w:tr>
      <w:tr w:rsidR="004167C0" w:rsidRPr="0059093E" w:rsidTr="006A7FA5">
        <w:tc>
          <w:tcPr>
            <w:tcW w:w="817" w:type="dxa"/>
          </w:tcPr>
          <w:p w:rsidR="004167C0" w:rsidRPr="0059093E" w:rsidRDefault="004167C0" w:rsidP="006A7FA5">
            <w:pPr>
              <w:rPr>
                <w:rFonts w:ascii="Arial" w:eastAsia="Calibri" w:hAnsi="Arial" w:cs="Arial"/>
                <w:color w:val="000000"/>
                <w:sz w:val="24"/>
                <w:szCs w:val="24"/>
              </w:rPr>
            </w:pPr>
          </w:p>
        </w:tc>
        <w:tc>
          <w:tcPr>
            <w:tcW w:w="1134" w:type="dxa"/>
          </w:tcPr>
          <w:p w:rsidR="004167C0" w:rsidRPr="0059093E" w:rsidRDefault="004167C0" w:rsidP="006A7FA5">
            <w:pPr>
              <w:rPr>
                <w:rFonts w:ascii="Arial" w:eastAsia="Calibri" w:hAnsi="Arial" w:cs="Arial"/>
                <w:color w:val="000000"/>
                <w:sz w:val="24"/>
                <w:szCs w:val="24"/>
              </w:rPr>
            </w:pPr>
          </w:p>
        </w:tc>
        <w:tc>
          <w:tcPr>
            <w:tcW w:w="7291" w:type="dxa"/>
          </w:tcPr>
          <w:p w:rsidR="004167C0" w:rsidRPr="0059093E" w:rsidRDefault="004167C0" w:rsidP="006A7FA5">
            <w:pPr>
              <w:rPr>
                <w:rFonts w:ascii="Arial" w:eastAsia="Calibri" w:hAnsi="Arial" w:cs="Arial"/>
                <w:color w:val="000000"/>
                <w:sz w:val="24"/>
                <w:szCs w:val="24"/>
              </w:rPr>
            </w:pPr>
          </w:p>
        </w:tc>
      </w:tr>
      <w:tr w:rsidR="004167C0" w:rsidRPr="0059093E" w:rsidTr="006A7FA5">
        <w:tc>
          <w:tcPr>
            <w:tcW w:w="817" w:type="dxa"/>
          </w:tcPr>
          <w:p w:rsidR="004167C0" w:rsidRPr="0059093E" w:rsidRDefault="004167C0" w:rsidP="006A7FA5">
            <w:pPr>
              <w:rPr>
                <w:rFonts w:ascii="Arial" w:eastAsia="Calibri" w:hAnsi="Arial" w:cs="Arial"/>
                <w:color w:val="000000"/>
                <w:sz w:val="24"/>
                <w:szCs w:val="24"/>
              </w:rPr>
            </w:pPr>
          </w:p>
        </w:tc>
        <w:tc>
          <w:tcPr>
            <w:tcW w:w="1134" w:type="dxa"/>
          </w:tcPr>
          <w:p w:rsidR="004167C0" w:rsidRPr="0059093E" w:rsidRDefault="004167C0" w:rsidP="006A7FA5">
            <w:pPr>
              <w:rPr>
                <w:rFonts w:ascii="Arial" w:eastAsia="Calibri" w:hAnsi="Arial" w:cs="Arial"/>
                <w:color w:val="000000"/>
                <w:sz w:val="24"/>
                <w:szCs w:val="24"/>
              </w:rPr>
            </w:pPr>
          </w:p>
        </w:tc>
        <w:tc>
          <w:tcPr>
            <w:tcW w:w="7291" w:type="dxa"/>
          </w:tcPr>
          <w:p w:rsidR="004167C0" w:rsidRPr="0059093E" w:rsidRDefault="004167C0" w:rsidP="006A7FA5">
            <w:pPr>
              <w:rPr>
                <w:rFonts w:ascii="Arial" w:eastAsia="Calibri" w:hAnsi="Arial" w:cs="Arial"/>
                <w:color w:val="000000"/>
                <w:sz w:val="24"/>
                <w:szCs w:val="24"/>
              </w:rPr>
            </w:pPr>
          </w:p>
        </w:tc>
      </w:tr>
    </w:tbl>
    <w:p w:rsidR="004167C0" w:rsidRPr="0059093E" w:rsidRDefault="004167C0" w:rsidP="004167C0">
      <w:pPr>
        <w:spacing w:after="200" w:line="240" w:lineRule="auto"/>
        <w:jc w:val="center"/>
        <w:rPr>
          <w:rFonts w:ascii="Arial" w:eastAsia="Calibri" w:hAnsi="Arial" w:cs="Arial"/>
          <w:b/>
          <w:color w:val="000000"/>
          <w:sz w:val="36"/>
          <w:szCs w:val="36"/>
        </w:rPr>
      </w:pPr>
    </w:p>
    <w:p w:rsidR="004167C0" w:rsidRPr="00430812" w:rsidRDefault="004167C0" w:rsidP="00430812">
      <w:pPr>
        <w:rPr>
          <w:rFonts w:ascii="Arial" w:hAnsi="Arial" w:cs="Arial"/>
          <w:sz w:val="24"/>
          <w:szCs w:val="24"/>
        </w:rPr>
      </w:pPr>
    </w:p>
    <w:sectPr w:rsidR="004167C0" w:rsidRPr="0043081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092" w:rsidRDefault="00D60092" w:rsidP="00D60092">
      <w:pPr>
        <w:spacing w:after="0" w:line="240" w:lineRule="auto"/>
      </w:pPr>
      <w:r>
        <w:separator/>
      </w:r>
    </w:p>
  </w:endnote>
  <w:endnote w:type="continuationSeparator" w:id="0">
    <w:p w:rsidR="00D60092" w:rsidRDefault="00D60092" w:rsidP="00D60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C2" w:rsidRDefault="00F618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C2" w:rsidRDefault="00F618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C2" w:rsidRDefault="00F61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092" w:rsidRDefault="00D60092" w:rsidP="00D60092">
      <w:pPr>
        <w:spacing w:after="0" w:line="240" w:lineRule="auto"/>
      </w:pPr>
      <w:r>
        <w:separator/>
      </w:r>
    </w:p>
  </w:footnote>
  <w:footnote w:type="continuationSeparator" w:id="0">
    <w:p w:rsidR="00D60092" w:rsidRDefault="00D60092" w:rsidP="00D600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C2" w:rsidRDefault="00F61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092" w:rsidRDefault="00D60092">
    <w:pPr>
      <w:pStyle w:val="Header"/>
    </w:pPr>
    <w:bookmarkStart w:id="0" w:name="_GoBack"/>
    <w:r w:rsidRPr="006351BA">
      <w:rPr>
        <w:noProof/>
        <w:lang w:eastAsia="en-GB"/>
      </w:rPr>
      <w:drawing>
        <wp:anchor distT="0" distB="0" distL="114300" distR="114300" simplePos="0" relativeHeight="251661312" behindDoc="1" locked="0" layoutInCell="1" allowOverlap="1" wp14:anchorId="45D168F5" wp14:editId="0DB46715">
          <wp:simplePos x="0" y="0"/>
          <wp:positionH relativeFrom="margin">
            <wp:posOffset>-438160</wp:posOffset>
          </wp:positionH>
          <wp:positionV relativeFrom="paragraph">
            <wp:posOffset>-144462</wp:posOffset>
          </wp:positionV>
          <wp:extent cx="866358" cy="440055"/>
          <wp:effectExtent l="0" t="0" r="0" b="0"/>
          <wp:wrapNone/>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th you, for yo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358" cy="440055"/>
                  </a:xfrm>
                  <a:prstGeom prst="rect">
                    <a:avLst/>
                  </a:prstGeom>
                </pic:spPr>
              </pic:pic>
            </a:graphicData>
          </a:graphic>
          <wp14:sizeRelH relativeFrom="page">
            <wp14:pctWidth>0</wp14:pctWidth>
          </wp14:sizeRelH>
          <wp14:sizeRelV relativeFrom="page">
            <wp14:pctHeight>0</wp14:pctHeight>
          </wp14:sizeRelV>
        </wp:anchor>
      </w:drawing>
    </w:r>
    <w:r w:rsidRPr="006351BA">
      <w:rPr>
        <w:noProof/>
        <w:lang w:eastAsia="en-GB"/>
      </w:rPr>
      <w:drawing>
        <wp:anchor distT="0" distB="0" distL="114300" distR="114300" simplePos="0" relativeHeight="251659264" behindDoc="1" locked="0" layoutInCell="1" allowOverlap="1" wp14:anchorId="06037F95" wp14:editId="4F422223">
          <wp:simplePos x="0" y="0"/>
          <wp:positionH relativeFrom="column">
            <wp:posOffset>4495800</wp:posOffset>
          </wp:positionH>
          <wp:positionV relativeFrom="paragraph">
            <wp:posOffset>-162560</wp:posOffset>
          </wp:positionV>
          <wp:extent cx="1836865" cy="419100"/>
          <wp:effectExtent l="0" t="0" r="0" b="0"/>
          <wp:wrapNone/>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ucestershire Health and Care NHS Trust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6865" cy="419100"/>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C2" w:rsidRDefault="00F61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2693"/>
    <w:multiLevelType w:val="hybridMultilevel"/>
    <w:tmpl w:val="BE4E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23D9F"/>
    <w:multiLevelType w:val="hybridMultilevel"/>
    <w:tmpl w:val="1EC61BE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AD531A8"/>
    <w:multiLevelType w:val="hybridMultilevel"/>
    <w:tmpl w:val="88886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94334"/>
    <w:multiLevelType w:val="hybridMultilevel"/>
    <w:tmpl w:val="6722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A703F"/>
    <w:multiLevelType w:val="hybridMultilevel"/>
    <w:tmpl w:val="C16E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57DEE"/>
    <w:multiLevelType w:val="hybridMultilevel"/>
    <w:tmpl w:val="DAEE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845EF"/>
    <w:multiLevelType w:val="hybridMultilevel"/>
    <w:tmpl w:val="6B6E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35A2D"/>
    <w:multiLevelType w:val="hybridMultilevel"/>
    <w:tmpl w:val="DFB4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F7210"/>
    <w:multiLevelType w:val="hybridMultilevel"/>
    <w:tmpl w:val="6566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D108E"/>
    <w:multiLevelType w:val="hybridMultilevel"/>
    <w:tmpl w:val="8750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54AEB"/>
    <w:multiLevelType w:val="hybridMultilevel"/>
    <w:tmpl w:val="7002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11D49"/>
    <w:multiLevelType w:val="hybridMultilevel"/>
    <w:tmpl w:val="8634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4777E"/>
    <w:multiLevelType w:val="hybridMultilevel"/>
    <w:tmpl w:val="BADA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609D1"/>
    <w:multiLevelType w:val="hybridMultilevel"/>
    <w:tmpl w:val="05A4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7494F"/>
    <w:multiLevelType w:val="hybridMultilevel"/>
    <w:tmpl w:val="4496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13B4D"/>
    <w:multiLevelType w:val="hybridMultilevel"/>
    <w:tmpl w:val="EAE8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794A26"/>
    <w:multiLevelType w:val="hybridMultilevel"/>
    <w:tmpl w:val="467C6BD4"/>
    <w:lvl w:ilvl="0" w:tplc="33EC6E62">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7862FB4"/>
    <w:multiLevelType w:val="hybridMultilevel"/>
    <w:tmpl w:val="0B46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B836EC"/>
    <w:multiLevelType w:val="hybridMultilevel"/>
    <w:tmpl w:val="E218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DF46D2"/>
    <w:multiLevelType w:val="hybridMultilevel"/>
    <w:tmpl w:val="0324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55433"/>
    <w:multiLevelType w:val="hybridMultilevel"/>
    <w:tmpl w:val="3D508214"/>
    <w:lvl w:ilvl="0" w:tplc="CC6E2DF6">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12F36A3"/>
    <w:multiLevelType w:val="hybridMultilevel"/>
    <w:tmpl w:val="6F26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01141"/>
    <w:multiLevelType w:val="hybridMultilevel"/>
    <w:tmpl w:val="3F4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46341"/>
    <w:multiLevelType w:val="hybridMultilevel"/>
    <w:tmpl w:val="0786DDEC"/>
    <w:lvl w:ilvl="0" w:tplc="33EC6E62">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60499B"/>
    <w:multiLevelType w:val="hybridMultilevel"/>
    <w:tmpl w:val="6472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081095"/>
    <w:multiLevelType w:val="hybridMultilevel"/>
    <w:tmpl w:val="3244B6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607F04"/>
    <w:multiLevelType w:val="hybridMultilevel"/>
    <w:tmpl w:val="903A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A693E"/>
    <w:multiLevelType w:val="hybridMultilevel"/>
    <w:tmpl w:val="5C14E2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F72412B"/>
    <w:multiLevelType w:val="hybridMultilevel"/>
    <w:tmpl w:val="B6FEA1B4"/>
    <w:lvl w:ilvl="0" w:tplc="33EC6E62">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424852"/>
    <w:multiLevelType w:val="hybridMultilevel"/>
    <w:tmpl w:val="6DF0EDCC"/>
    <w:lvl w:ilvl="0" w:tplc="33EC6E62">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51F7729"/>
    <w:multiLevelType w:val="hybridMultilevel"/>
    <w:tmpl w:val="1C66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77A37"/>
    <w:multiLevelType w:val="hybridMultilevel"/>
    <w:tmpl w:val="E67C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42E74"/>
    <w:multiLevelType w:val="hybridMultilevel"/>
    <w:tmpl w:val="90E65F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BBD4C36"/>
    <w:multiLevelType w:val="hybridMultilevel"/>
    <w:tmpl w:val="D8F0FEFC"/>
    <w:lvl w:ilvl="0" w:tplc="33EC6E62">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D5A2CD8"/>
    <w:multiLevelType w:val="hybridMultilevel"/>
    <w:tmpl w:val="89F86D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3"/>
  </w:num>
  <w:num w:numId="4">
    <w:abstractNumId w:val="16"/>
  </w:num>
  <w:num w:numId="5">
    <w:abstractNumId w:val="30"/>
  </w:num>
  <w:num w:numId="6">
    <w:abstractNumId w:val="3"/>
  </w:num>
  <w:num w:numId="7">
    <w:abstractNumId w:val="18"/>
  </w:num>
  <w:num w:numId="8">
    <w:abstractNumId w:val="24"/>
  </w:num>
  <w:num w:numId="9">
    <w:abstractNumId w:val="22"/>
  </w:num>
  <w:num w:numId="10">
    <w:abstractNumId w:val="5"/>
  </w:num>
  <w:num w:numId="11">
    <w:abstractNumId w:val="13"/>
  </w:num>
  <w:num w:numId="12">
    <w:abstractNumId w:val="11"/>
  </w:num>
  <w:num w:numId="13">
    <w:abstractNumId w:val="21"/>
  </w:num>
  <w:num w:numId="14">
    <w:abstractNumId w:val="33"/>
  </w:num>
  <w:num w:numId="15">
    <w:abstractNumId w:val="28"/>
  </w:num>
  <w:num w:numId="16">
    <w:abstractNumId w:val="29"/>
  </w:num>
  <w:num w:numId="17">
    <w:abstractNumId w:val="4"/>
  </w:num>
  <w:num w:numId="18">
    <w:abstractNumId w:val="12"/>
  </w:num>
  <w:num w:numId="19">
    <w:abstractNumId w:val="20"/>
  </w:num>
  <w:num w:numId="20">
    <w:abstractNumId w:val="1"/>
  </w:num>
  <w:num w:numId="21">
    <w:abstractNumId w:val="26"/>
  </w:num>
  <w:num w:numId="22">
    <w:abstractNumId w:val="17"/>
  </w:num>
  <w:num w:numId="23">
    <w:abstractNumId w:val="8"/>
  </w:num>
  <w:num w:numId="24">
    <w:abstractNumId w:val="14"/>
  </w:num>
  <w:num w:numId="25">
    <w:abstractNumId w:val="32"/>
  </w:num>
  <w:num w:numId="26">
    <w:abstractNumId w:val="15"/>
  </w:num>
  <w:num w:numId="27">
    <w:abstractNumId w:val="19"/>
  </w:num>
  <w:num w:numId="28">
    <w:abstractNumId w:val="27"/>
  </w:num>
  <w:num w:numId="29">
    <w:abstractNumId w:val="7"/>
  </w:num>
  <w:num w:numId="30">
    <w:abstractNumId w:val="34"/>
  </w:num>
  <w:num w:numId="31">
    <w:abstractNumId w:val="31"/>
  </w:num>
  <w:num w:numId="32">
    <w:abstractNumId w:val="10"/>
  </w:num>
  <w:num w:numId="33">
    <w:abstractNumId w:val="2"/>
  </w:num>
  <w:num w:numId="34">
    <w:abstractNumId w:val="9"/>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643"/>
    <w:rsid w:val="0001378B"/>
    <w:rsid w:val="00131E03"/>
    <w:rsid w:val="00216105"/>
    <w:rsid w:val="002839B6"/>
    <w:rsid w:val="004167C0"/>
    <w:rsid w:val="00430812"/>
    <w:rsid w:val="0045273C"/>
    <w:rsid w:val="004919EC"/>
    <w:rsid w:val="006D7800"/>
    <w:rsid w:val="00737F41"/>
    <w:rsid w:val="00785EC6"/>
    <w:rsid w:val="008362C0"/>
    <w:rsid w:val="009E5643"/>
    <w:rsid w:val="00BF0557"/>
    <w:rsid w:val="00D60092"/>
    <w:rsid w:val="00D94334"/>
    <w:rsid w:val="00E331D9"/>
    <w:rsid w:val="00F17847"/>
    <w:rsid w:val="00F61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6FE575-82BD-4499-B80F-F736EDDB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643"/>
    <w:pPr>
      <w:spacing w:after="200" w:line="276" w:lineRule="auto"/>
      <w:ind w:left="720"/>
      <w:contextualSpacing/>
    </w:pPr>
  </w:style>
  <w:style w:type="paragraph" w:styleId="BodyText">
    <w:name w:val="Body Text"/>
    <w:basedOn w:val="Normal"/>
    <w:link w:val="BodyTextChar"/>
    <w:semiHidden/>
    <w:rsid w:val="00785EC6"/>
    <w:pPr>
      <w:spacing w:after="0" w:line="240" w:lineRule="auto"/>
    </w:pPr>
    <w:rPr>
      <w:rFonts w:ascii="Arial" w:eastAsia="Times New Roman" w:hAnsi="Arial" w:cs="Arial"/>
      <w:b/>
      <w:bCs/>
      <w:iCs/>
      <w:sz w:val="24"/>
      <w:szCs w:val="24"/>
    </w:rPr>
  </w:style>
  <w:style w:type="character" w:customStyle="1" w:styleId="BodyTextChar">
    <w:name w:val="Body Text Char"/>
    <w:basedOn w:val="DefaultParagraphFont"/>
    <w:link w:val="BodyText"/>
    <w:semiHidden/>
    <w:rsid w:val="00785EC6"/>
    <w:rPr>
      <w:rFonts w:ascii="Arial" w:eastAsia="Times New Roman" w:hAnsi="Arial" w:cs="Arial"/>
      <w:b/>
      <w:bCs/>
      <w:iCs/>
      <w:sz w:val="24"/>
      <w:szCs w:val="24"/>
    </w:rPr>
  </w:style>
  <w:style w:type="character" w:styleId="Hyperlink">
    <w:name w:val="Hyperlink"/>
    <w:basedOn w:val="DefaultParagraphFont"/>
    <w:uiPriority w:val="99"/>
    <w:semiHidden/>
    <w:unhideWhenUsed/>
    <w:rsid w:val="00216105"/>
    <w:rPr>
      <w:color w:val="0000FF"/>
      <w:u w:val="single"/>
    </w:rPr>
  </w:style>
  <w:style w:type="paragraph" w:styleId="Header">
    <w:name w:val="header"/>
    <w:basedOn w:val="Normal"/>
    <w:link w:val="HeaderChar"/>
    <w:uiPriority w:val="99"/>
    <w:unhideWhenUsed/>
    <w:rsid w:val="00D60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092"/>
  </w:style>
  <w:style w:type="paragraph" w:styleId="Footer">
    <w:name w:val="footer"/>
    <w:basedOn w:val="Normal"/>
    <w:link w:val="FooterChar"/>
    <w:uiPriority w:val="99"/>
    <w:unhideWhenUsed/>
    <w:rsid w:val="00D60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inkingtalking.co.uk/word-awar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22</Pages>
  <Words>4440</Words>
  <Characters>25313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Latham Jo</dc:creator>
  <cp:keywords/>
  <dc:description/>
  <cp:lastModifiedBy>Mason Becki</cp:lastModifiedBy>
  <cp:revision>15</cp:revision>
  <dcterms:created xsi:type="dcterms:W3CDTF">2020-07-09T10:22:00Z</dcterms:created>
  <dcterms:modified xsi:type="dcterms:W3CDTF">2021-09-14T11:30:00Z</dcterms:modified>
</cp:coreProperties>
</file>